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A9" w:rsidRDefault="003D37A9" w:rsidP="003D37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LISTAGEM DOS MEDICAMENTOS DISPONÍVEIS NA FARMÁCIA BÁSICA MUNICIPAL</w:t>
      </w:r>
    </w:p>
    <w:p w:rsidR="00FE162C" w:rsidRDefault="00FE162C" w:rsidP="00D1358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Ácido acetilsalicílico 100mg</w:t>
      </w:r>
    </w:p>
    <w:p w:rsidR="00D1358C" w:rsidRPr="00D1358C" w:rsidRDefault="00D1358C" w:rsidP="00D1358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Ácido acetilsalicílico 500mg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Ácido fólico 5mg</w:t>
      </w:r>
    </w:p>
    <w:p w:rsidR="003D37A9" w:rsidRDefault="00FE162C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Ácido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Valpróico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(Valproato de S</w:t>
      </w:r>
      <w:r w:rsidR="003D37A9" w:rsidRPr="003D37A9">
        <w:rPr>
          <w:rFonts w:ascii="Times New Roman" w:hAnsi="Times New Roman" w:cs="Times New Roman"/>
          <w:b/>
          <w:sz w:val="24"/>
          <w:szCs w:val="24"/>
        </w:rPr>
        <w:t>ódio) xarope 50mg/ml</w:t>
      </w:r>
    </w:p>
    <w:p w:rsidR="00FE162C" w:rsidRDefault="00FE162C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Ácido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Valpróico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(Valproato de Sódio)</w:t>
      </w:r>
    </w:p>
    <w:p w:rsidR="00D1358C" w:rsidRPr="00D1358C" w:rsidRDefault="00D1358C" w:rsidP="00D1358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Ácido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valpróico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097">
        <w:rPr>
          <w:rFonts w:ascii="Times New Roman" w:hAnsi="Times New Roman" w:cs="Times New Roman"/>
          <w:b/>
          <w:sz w:val="24"/>
          <w:szCs w:val="24"/>
        </w:rPr>
        <w:t xml:space="preserve">(Valproato de Sódio) </w:t>
      </w:r>
      <w:r>
        <w:rPr>
          <w:rFonts w:ascii="Times New Roman" w:hAnsi="Times New Roman" w:cs="Times New Roman"/>
          <w:b/>
          <w:sz w:val="24"/>
          <w:szCs w:val="24"/>
        </w:rPr>
        <w:t>500mg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Alopurinol 100mg</w:t>
      </w:r>
      <w:r w:rsidR="000D60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046" w:rsidRDefault="00067046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Ambroxol, cloridrato 15mg/ml</w:t>
      </w:r>
      <w:bookmarkStart w:id="0" w:name="_GoBack"/>
      <w:bookmarkEnd w:id="0"/>
    </w:p>
    <w:p w:rsidR="003C4D67" w:rsidRDefault="003C4D67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Amiodarona 200mg</w:t>
      </w:r>
    </w:p>
    <w:p w:rsidR="000D6097" w:rsidRPr="000D6097" w:rsidRDefault="000D6097" w:rsidP="000D60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Amitriptilina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>, cloridrato 25mg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Amoxicilina pó para suspensão oral 50/ml</w:t>
      </w:r>
    </w:p>
    <w:p w:rsidR="003C4D67" w:rsidRPr="003D37A9" w:rsidRDefault="003C4D67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Amoxicilina 500mg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Amoxicili</w:t>
      </w:r>
      <w:r w:rsidR="00B17493">
        <w:rPr>
          <w:rFonts w:ascii="Times New Roman" w:hAnsi="Times New Roman" w:cs="Times New Roman"/>
          <w:b/>
          <w:sz w:val="24"/>
          <w:szCs w:val="24"/>
        </w:rPr>
        <w:t xml:space="preserve">na + </w:t>
      </w:r>
      <w:proofErr w:type="spellStart"/>
      <w:r w:rsidR="00B17493">
        <w:rPr>
          <w:rFonts w:ascii="Times New Roman" w:hAnsi="Times New Roman" w:cs="Times New Roman"/>
          <w:b/>
          <w:sz w:val="24"/>
          <w:szCs w:val="24"/>
        </w:rPr>
        <w:t>clavulanato</w:t>
      </w:r>
      <w:proofErr w:type="spellEnd"/>
      <w:r w:rsidR="00B17493">
        <w:rPr>
          <w:rFonts w:ascii="Times New Roman" w:hAnsi="Times New Roman" w:cs="Times New Roman"/>
          <w:b/>
          <w:sz w:val="24"/>
          <w:szCs w:val="24"/>
        </w:rPr>
        <w:t xml:space="preserve"> de potássio 250 + 6</w:t>
      </w:r>
      <w:r w:rsidRPr="003D37A9">
        <w:rPr>
          <w:rFonts w:ascii="Times New Roman" w:hAnsi="Times New Roman" w:cs="Times New Roman"/>
          <w:b/>
          <w:sz w:val="24"/>
          <w:szCs w:val="24"/>
        </w:rPr>
        <w:t>2</w:t>
      </w:r>
      <w:r w:rsidR="00B17493">
        <w:rPr>
          <w:rFonts w:ascii="Times New Roman" w:hAnsi="Times New Roman" w:cs="Times New Roman"/>
          <w:b/>
          <w:sz w:val="24"/>
          <w:szCs w:val="24"/>
        </w:rPr>
        <w:t>,</w:t>
      </w:r>
      <w:r w:rsidRPr="003D37A9">
        <w:rPr>
          <w:rFonts w:ascii="Times New Roman" w:hAnsi="Times New Roman" w:cs="Times New Roman"/>
          <w:b/>
          <w:sz w:val="24"/>
          <w:szCs w:val="24"/>
        </w:rPr>
        <w:t>5mg</w:t>
      </w:r>
    </w:p>
    <w:p w:rsidR="001B3072" w:rsidRDefault="001B3072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Anlodipino,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bensilato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5mg</w:t>
      </w:r>
    </w:p>
    <w:p w:rsidR="00431DEB" w:rsidRPr="00431DEB" w:rsidRDefault="003D37A9" w:rsidP="00431DE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 xml:space="preserve">Anlodipino,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besilato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0D6097" w:rsidRPr="000D6097" w:rsidRDefault="000D6097" w:rsidP="000D60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Atenolol 25mg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Atenolol 50mg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Atenolol 100mg</w:t>
      </w:r>
    </w:p>
    <w:p w:rsidR="00177993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Azitromicina 500mg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Azitronicina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pó para suspensão oral 40mg/ml</w:t>
      </w:r>
    </w:p>
    <w:p w:rsidR="003C4D67" w:rsidRDefault="003C4D67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Brometo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Ipratrópio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0,25mg</w:t>
      </w:r>
    </w:p>
    <w:p w:rsid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Bromexina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cloridrato xarope 0,8mg/ml</w:t>
      </w:r>
    </w:p>
    <w:p w:rsidR="00FE162C" w:rsidRPr="00AF4F9C" w:rsidRDefault="00FE162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Captopril 25mg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Captopril 50mg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Carbamazepina suspensão oral 20mg/ml</w:t>
      </w:r>
    </w:p>
    <w:p w:rsidR="000D6097" w:rsidRPr="000D6097" w:rsidRDefault="000D6097" w:rsidP="000D609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Carbamazepina 200mg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Carbonato de Cálcio 500mg</w:t>
      </w:r>
    </w:p>
    <w:p w:rsidR="00BA14CF" w:rsidRDefault="00BA14CF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Carvedilol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6,25mg</w:t>
      </w:r>
    </w:p>
    <w:p w:rsidR="003C4D67" w:rsidRDefault="003C4D67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Cefalexina 500mg</w:t>
      </w:r>
    </w:p>
    <w:p w:rsidR="00B17493" w:rsidRPr="003D37A9" w:rsidRDefault="00B17493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Cefalexina pó para suspensão oral 50/ml</w:t>
      </w:r>
    </w:p>
    <w:p w:rsid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Cetoconazol 200mg</w:t>
      </w:r>
      <w:r w:rsidR="00FE16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672" w:rsidRPr="000C4672" w:rsidRDefault="000C4672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Cetoconazol creme </w:t>
      </w:r>
      <w:r w:rsidR="00FE162C">
        <w:rPr>
          <w:rFonts w:ascii="Times New Roman" w:hAnsi="Times New Roman" w:cs="Times New Roman"/>
          <w:b/>
          <w:sz w:val="24"/>
          <w:szCs w:val="24"/>
        </w:rPr>
        <w:t>uso tópico</w:t>
      </w:r>
      <w:r>
        <w:rPr>
          <w:rFonts w:ascii="Times New Roman" w:hAnsi="Times New Roman" w:cs="Times New Roman"/>
          <w:b/>
          <w:sz w:val="24"/>
          <w:szCs w:val="24"/>
        </w:rPr>
        <w:t xml:space="preserve"> 2% 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Ciprofloxacino, cloridrato 500mg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Colagenase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, associada com </w:t>
      </w:r>
      <w:proofErr w:type="spellStart"/>
      <w:r w:rsidRPr="003D37A9">
        <w:rPr>
          <w:rFonts w:ascii="Times New Roman" w:hAnsi="Times New Roman" w:cs="Times New Roman"/>
          <w:b/>
          <w:sz w:val="24"/>
          <w:szCs w:val="24"/>
        </w:rPr>
        <w:t>cloranfenicol</w:t>
      </w:r>
      <w:proofErr w:type="spellEnd"/>
      <w:r w:rsidRPr="003D37A9">
        <w:rPr>
          <w:rFonts w:ascii="Times New Roman" w:hAnsi="Times New Roman" w:cs="Times New Roman"/>
          <w:b/>
          <w:sz w:val="24"/>
          <w:szCs w:val="24"/>
        </w:rPr>
        <w:t xml:space="preserve"> pomada 0,6U/g + 0,01g/g</w:t>
      </w:r>
    </w:p>
    <w:p w:rsidR="003D37A9" w:rsidRPr="003D37A9" w:rsidRDefault="003D37A9" w:rsidP="003D37A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Cloreto de sódio, associado com cloreto de benzalcônio</w:t>
      </w:r>
    </w:p>
    <w:p w:rsidR="00AF4F9C" w:rsidRPr="003D37A9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Cloreto de sódio solução injetável, frasco com 100ml</w:t>
      </w:r>
    </w:p>
    <w:p w:rsidR="003D37A9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D37A9">
        <w:rPr>
          <w:rFonts w:ascii="Times New Roman" w:hAnsi="Times New Roman" w:cs="Times New Roman"/>
          <w:b/>
          <w:sz w:val="24"/>
          <w:szCs w:val="24"/>
        </w:rPr>
        <w:t>Clorpromazina, cloridrato 100mg</w:t>
      </w:r>
    </w:p>
    <w:p w:rsid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Dexametasona creme 0,10%</w:t>
      </w:r>
    </w:p>
    <w:p w:rsid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 xml:space="preserve">Dexametasona 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elexir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0,1mg/ml</w:t>
      </w:r>
    </w:p>
    <w:p w:rsidR="00930AEA" w:rsidRPr="00930AEA" w:rsidRDefault="00930AEA" w:rsidP="00930AE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Diazepam 10mg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Diclofenaco, sal sódico 50mg</w:t>
      </w:r>
    </w:p>
    <w:p w:rsidR="00AF4F9C" w:rsidRP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Dimenidrinato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>, associado com piridoxina cloridrato</w:t>
      </w:r>
    </w:p>
    <w:p w:rsidR="00AF4F9C" w:rsidRDefault="00AF4F9C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Dipirona sódica solução oral 500mg/ml</w:t>
      </w:r>
    </w:p>
    <w:p w:rsidR="00431DEB" w:rsidRPr="00AF4F9C" w:rsidRDefault="00431DEB" w:rsidP="00AF4F9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Dissulfiran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150mg</w:t>
      </w:r>
    </w:p>
    <w:p w:rsidR="001B5557" w:rsidRPr="00AF4F9C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>Enalapril, maleato 10mg</w:t>
      </w:r>
    </w:p>
    <w:p w:rsidR="00AF4F9C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4F9C">
        <w:rPr>
          <w:rFonts w:ascii="Times New Roman" w:hAnsi="Times New Roman" w:cs="Times New Roman"/>
          <w:b/>
          <w:sz w:val="24"/>
          <w:szCs w:val="24"/>
        </w:rPr>
        <w:t xml:space="preserve">Enantato de 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noretisterona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+ Valerato de </w:t>
      </w:r>
      <w:proofErr w:type="spellStart"/>
      <w:r w:rsidRPr="00AF4F9C">
        <w:rPr>
          <w:rFonts w:ascii="Times New Roman" w:hAnsi="Times New Roman" w:cs="Times New Roman"/>
          <w:b/>
          <w:sz w:val="24"/>
          <w:szCs w:val="24"/>
        </w:rPr>
        <w:t>estradio</w:t>
      </w:r>
      <w:proofErr w:type="spellEnd"/>
      <w:r w:rsidRPr="00AF4F9C">
        <w:rPr>
          <w:rFonts w:ascii="Times New Roman" w:hAnsi="Times New Roman" w:cs="Times New Roman"/>
          <w:b/>
          <w:sz w:val="24"/>
          <w:szCs w:val="24"/>
        </w:rPr>
        <w:t xml:space="preserve"> 50+5mg/ml</w:t>
      </w:r>
    </w:p>
    <w:p w:rsidR="00FE162C" w:rsidRDefault="00FE162C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Espironolactona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25mg</w:t>
      </w:r>
    </w:p>
    <w:p w:rsidR="00930AEA" w:rsidRDefault="00930AEA" w:rsidP="00930AE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Fenobarbital 100mg</w:t>
      </w:r>
    </w:p>
    <w:p w:rsidR="00FE162C" w:rsidRPr="00930AEA" w:rsidRDefault="00FE162C" w:rsidP="00930AE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Furosemida 40mg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Fluconazol 150mg</w:t>
      </w:r>
    </w:p>
    <w:p w:rsidR="00431DEB" w:rsidRDefault="00431DEB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Fluoxetina 20mg</w:t>
      </w:r>
    </w:p>
    <w:p w:rsidR="00930AEA" w:rsidRDefault="00930AEA" w:rsidP="00930AE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Haloperidol 5mg</w:t>
      </w:r>
    </w:p>
    <w:p w:rsidR="00FE162C" w:rsidRPr="00930AEA" w:rsidRDefault="00FE162C" w:rsidP="00930AE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Hidrocloritiazida 25mg</w:t>
      </w:r>
    </w:p>
    <w:p w:rsidR="000C4672" w:rsidRPr="000C4672" w:rsidRDefault="000C4672" w:rsidP="000C467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Hidrocloritiazida 50mg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Hidróxido de alumínio suspensão oral 61,5mg/ml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Ibuprofeno suspensão oral 50mg/ml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Ibuprofeno suspensão oral 20mg/ml</w:t>
      </w:r>
    </w:p>
    <w:p w:rsidR="00431DEB" w:rsidRDefault="00431DEB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Ibuprofeno 300mg</w:t>
      </w:r>
    </w:p>
    <w:p w:rsidR="00431DEB" w:rsidRDefault="00431DEB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Ibuprofeno 600mg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Imipramina, cloridrato 25mg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Insulina Humana NPH suspensão injetável 100UI/ml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Insulina Regular solução injetável 100UI/ml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Iprotrópio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brometo pó para inalação oral 0,02</w:t>
      </w:r>
    </w:p>
    <w:p w:rsidR="00431DEB" w:rsidRPr="00431DEB" w:rsidRDefault="001B5557" w:rsidP="00431DE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 xml:space="preserve">Isossorbida, sal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dinitrato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10mg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 xml:space="preserve">Isossorbida, </w:t>
      </w: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dinitrato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 xml:space="preserve"> sublingual 5mg</w:t>
      </w:r>
    </w:p>
    <w:p w:rsidR="00431DEB" w:rsidRDefault="00431DEB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Isossorbida 20mg</w:t>
      </w:r>
    </w:p>
    <w:p w:rsidR="00FE162C" w:rsidRPr="001B5557" w:rsidRDefault="00FE162C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Isossorbida 40mg</w:t>
      </w:r>
    </w:p>
    <w:p w:rsidR="004C0EDB" w:rsidRDefault="004C0EDB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Levomepromazina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25mg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Levonorgestrel 0,75mg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Levonorgestrel + Etinilestradiol 0,15 + 0,03mg</w:t>
      </w:r>
    </w:p>
    <w:p w:rsidR="00FE162C" w:rsidRDefault="00FE162C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Levotiroxina 25mg</w:t>
      </w:r>
    </w:p>
    <w:p w:rsidR="00FE162C" w:rsidRDefault="00FE162C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Levotiroxina 50mg</w:t>
      </w:r>
    </w:p>
    <w:p w:rsidR="00FE162C" w:rsidRDefault="00FE162C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Levotiroxina 100mg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Loratadina xarope 1mg/ml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Loratadina 10mg</w:t>
      </w:r>
    </w:p>
    <w:p w:rsidR="00930AEA" w:rsidRPr="00930AEA" w:rsidRDefault="00930AEA" w:rsidP="00930AE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Mebendazol suspensão oral 20mg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Medroxiprogesterona acetato suspensão injetável 150mg/ml</w:t>
      </w:r>
    </w:p>
    <w:p w:rsidR="00930AEA" w:rsidRPr="00930AEA" w:rsidRDefault="00930AEA" w:rsidP="00930AE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Metformina, cloridrato 850mg</w:t>
      </w:r>
      <w:r>
        <w:rPr>
          <w:rFonts w:ascii="Times New Roman" w:hAnsi="Times New Roman" w:cs="Times New Roman"/>
          <w:b/>
          <w:sz w:val="24"/>
          <w:szCs w:val="24"/>
        </w:rPr>
        <w:t xml:space="preserve">      FARMÁCIA POPULAR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Metildopa 250mg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Metildopa 500mg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Metoclopramida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cloridrato 10mg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5557">
        <w:rPr>
          <w:rFonts w:ascii="Times New Roman" w:hAnsi="Times New Roman" w:cs="Times New Roman"/>
          <w:b/>
          <w:sz w:val="24"/>
          <w:szCs w:val="24"/>
        </w:rPr>
        <w:t>Metoprolol</w:t>
      </w:r>
      <w:proofErr w:type="spellEnd"/>
      <w:r w:rsidRPr="001B5557">
        <w:rPr>
          <w:rFonts w:ascii="Times New Roman" w:hAnsi="Times New Roman" w:cs="Times New Roman"/>
          <w:b/>
          <w:sz w:val="24"/>
          <w:szCs w:val="24"/>
        </w:rPr>
        <w:t>, tartarato 100mg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Metronidazol 250mg</w:t>
      </w:r>
    </w:p>
    <w:p w:rsidR="008362DA" w:rsidRPr="008362DA" w:rsidRDefault="008362DA" w:rsidP="008362D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Metronidazol suspensão oral 40mg/ml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Metronidazol gel vaginal 100mg/g</w:t>
      </w:r>
    </w:p>
    <w:p w:rsid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Miconazol creme vaginal 2%</w:t>
      </w:r>
    </w:p>
    <w:p w:rsidR="008362DA" w:rsidRPr="008362DA" w:rsidRDefault="008362DA" w:rsidP="008362DA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Nimesulida 100mg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Nistatina suspensão oral 100.00UI/ml</w:t>
      </w:r>
    </w:p>
    <w:p w:rsidR="001B5557" w:rsidRPr="001B5557" w:rsidRDefault="001B5557" w:rsidP="001B5557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B5557">
        <w:rPr>
          <w:rFonts w:ascii="Times New Roman" w:hAnsi="Times New Roman" w:cs="Times New Roman"/>
          <w:b/>
          <w:sz w:val="24"/>
          <w:szCs w:val="24"/>
        </w:rPr>
        <w:t>Nistatina creme vaginal 25.000 UI/g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Neomicina, associada com bacitracina pomada 5mg/g + 250UI/g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Noretisterona 0,35mg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Omeprazol 20mg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Paracetamol solução oral 200mg</w:t>
      </w:r>
    </w:p>
    <w:p w:rsidR="00431DEB" w:rsidRPr="00FD46D3" w:rsidRDefault="00431DEB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Paracetamol 500mg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Paracetamol, associado com codeína 500 + 30mg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lastRenderedPageBreak/>
        <w:t>Permetrina loção 10mg/ml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Periciazina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solução oral – gotas 40mg/ml</w:t>
      </w:r>
    </w:p>
    <w:p w:rsidR="00431DEB" w:rsidRPr="00FD46D3" w:rsidRDefault="00431DEB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Prednisona 20mg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46D3">
        <w:rPr>
          <w:rFonts w:ascii="Times New Roman" w:hAnsi="Times New Roman" w:cs="Times New Roman"/>
          <w:b/>
          <w:sz w:val="24"/>
          <w:szCs w:val="24"/>
        </w:rPr>
        <w:t>Prednisolona</w:t>
      </w:r>
      <w:proofErr w:type="spellEnd"/>
      <w:r w:rsidRPr="00FD46D3">
        <w:rPr>
          <w:rFonts w:ascii="Times New Roman" w:hAnsi="Times New Roman" w:cs="Times New Roman"/>
          <w:b/>
          <w:sz w:val="24"/>
          <w:szCs w:val="24"/>
        </w:rPr>
        <w:t xml:space="preserve"> solução oral 3mg/ml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Prometazina, cloridrato 25mg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Prometazina, cloreto solução injetável 25mg/ml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Ranitidina, cloridrato 150mg</w:t>
      </w:r>
      <w:r w:rsidR="00FE162C">
        <w:rPr>
          <w:rFonts w:ascii="Times New Roman" w:hAnsi="Times New Roman" w:cs="Times New Roman"/>
          <w:b/>
          <w:sz w:val="24"/>
          <w:szCs w:val="24"/>
        </w:rPr>
        <w:t xml:space="preserve"> (suspenso pelo Ministério da Saúde)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Sais para reidratação oral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Sinvastatina 10mg</w:t>
      </w:r>
    </w:p>
    <w:p w:rsidR="00FE162C" w:rsidRDefault="00FE162C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Sinvastatina 20mg</w:t>
      </w:r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Sulfato ferroso 25mg/ml</w:t>
      </w:r>
    </w:p>
    <w:p w:rsidR="00EF646D" w:rsidRDefault="00EF646D" w:rsidP="00EF646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Sulfato ferroso xarope 5mg/ml</w:t>
      </w:r>
    </w:p>
    <w:p w:rsidR="00E3017A" w:rsidRPr="00EF646D" w:rsidRDefault="00E3017A" w:rsidP="00EF646D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Sulfametoxazol + Trimetoprima 40mg+8mg/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mlmg</w:t>
      </w:r>
      <w:proofErr w:type="spellEnd"/>
    </w:p>
    <w:p w:rsidR="00FD46D3" w:rsidRP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Sulfametoxazol + Trimetoprima 400</w:t>
      </w:r>
      <w:r w:rsidR="00E3017A">
        <w:rPr>
          <w:rFonts w:ascii="Times New Roman" w:hAnsi="Times New Roman" w:cs="Times New Roman"/>
          <w:b/>
          <w:sz w:val="24"/>
          <w:szCs w:val="24"/>
        </w:rPr>
        <w:t>mg</w:t>
      </w:r>
      <w:r w:rsidRPr="00FD46D3">
        <w:rPr>
          <w:rFonts w:ascii="Times New Roman" w:hAnsi="Times New Roman" w:cs="Times New Roman"/>
          <w:b/>
          <w:sz w:val="24"/>
          <w:szCs w:val="24"/>
        </w:rPr>
        <w:t>+80mg</w:t>
      </w:r>
    </w:p>
    <w:p w:rsidR="00FD46D3" w:rsidRDefault="00FD46D3" w:rsidP="00FD46D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D46D3">
        <w:rPr>
          <w:rFonts w:ascii="Times New Roman" w:hAnsi="Times New Roman" w:cs="Times New Roman"/>
          <w:b/>
          <w:sz w:val="24"/>
          <w:szCs w:val="24"/>
        </w:rPr>
        <w:t>Timolol, maleato solução oftálmica 0,50%</w:t>
      </w:r>
    </w:p>
    <w:p w:rsidR="00134C62" w:rsidRDefault="008362DA" w:rsidP="00134C6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E0497">
        <w:rPr>
          <w:rFonts w:ascii="Times New Roman" w:hAnsi="Times New Roman" w:cs="Times New Roman"/>
          <w:b/>
          <w:sz w:val="24"/>
          <w:szCs w:val="24"/>
        </w:rPr>
        <w:t>Varfarina sódica 5mg</w:t>
      </w:r>
    </w:p>
    <w:p w:rsidR="00FD46D3" w:rsidRPr="00134C62" w:rsidRDefault="00FD46D3" w:rsidP="00134C62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34C62">
        <w:rPr>
          <w:rFonts w:ascii="Times New Roman" w:hAnsi="Times New Roman" w:cs="Times New Roman"/>
          <w:b/>
          <w:sz w:val="24"/>
          <w:szCs w:val="24"/>
        </w:rPr>
        <w:t>Verapamil, cloridrato 80mg</w:t>
      </w:r>
    </w:p>
    <w:p w:rsidR="003D37A9" w:rsidRPr="00EF646D" w:rsidRDefault="003D37A9" w:rsidP="00EF646D">
      <w:pPr>
        <w:rPr>
          <w:rFonts w:ascii="Times New Roman" w:hAnsi="Times New Roman" w:cs="Times New Roman"/>
          <w:b/>
          <w:sz w:val="24"/>
          <w:szCs w:val="24"/>
        </w:rPr>
      </w:pPr>
    </w:p>
    <w:sectPr w:rsidR="003D37A9" w:rsidRPr="00EF646D" w:rsidSect="003D3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8D0"/>
    <w:multiLevelType w:val="hybridMultilevel"/>
    <w:tmpl w:val="F09AF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F89"/>
    <w:multiLevelType w:val="hybridMultilevel"/>
    <w:tmpl w:val="3D0C854C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CA97B1E"/>
    <w:multiLevelType w:val="hybridMultilevel"/>
    <w:tmpl w:val="067AD7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D7626"/>
    <w:multiLevelType w:val="hybridMultilevel"/>
    <w:tmpl w:val="D71AB61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A9"/>
    <w:rsid w:val="00067046"/>
    <w:rsid w:val="000C4672"/>
    <w:rsid w:val="000D6097"/>
    <w:rsid w:val="000E2063"/>
    <w:rsid w:val="00134C62"/>
    <w:rsid w:val="001749FF"/>
    <w:rsid w:val="00177993"/>
    <w:rsid w:val="001B3072"/>
    <w:rsid w:val="001B5557"/>
    <w:rsid w:val="002E4CF5"/>
    <w:rsid w:val="00307AC6"/>
    <w:rsid w:val="003C4D67"/>
    <w:rsid w:val="003D37A9"/>
    <w:rsid w:val="00431DEB"/>
    <w:rsid w:val="00450C80"/>
    <w:rsid w:val="004C0EDB"/>
    <w:rsid w:val="006457CA"/>
    <w:rsid w:val="00820480"/>
    <w:rsid w:val="008362DA"/>
    <w:rsid w:val="008366C6"/>
    <w:rsid w:val="00930AEA"/>
    <w:rsid w:val="00931A8F"/>
    <w:rsid w:val="0099559A"/>
    <w:rsid w:val="00A52621"/>
    <w:rsid w:val="00AF4F9C"/>
    <w:rsid w:val="00B17493"/>
    <w:rsid w:val="00BA14CF"/>
    <w:rsid w:val="00BD7937"/>
    <w:rsid w:val="00D1358C"/>
    <w:rsid w:val="00E3017A"/>
    <w:rsid w:val="00EC61E1"/>
    <w:rsid w:val="00EF646D"/>
    <w:rsid w:val="00FD46D3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CBC68-33EC-4627-B3F7-23E7E67C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37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6619-F063-40CF-95FB-6C5B8E0C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Verinha</dc:creator>
  <cp:lastModifiedBy>Usuário do Windows</cp:lastModifiedBy>
  <cp:revision>20</cp:revision>
  <cp:lastPrinted>2020-01-31T12:37:00Z</cp:lastPrinted>
  <dcterms:created xsi:type="dcterms:W3CDTF">2019-08-28T17:17:00Z</dcterms:created>
  <dcterms:modified xsi:type="dcterms:W3CDTF">2020-02-18T15:03:00Z</dcterms:modified>
</cp:coreProperties>
</file>