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C23F17" w:rsidRDefault="00C23F17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C23F17" w:rsidRDefault="00C23F17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</w:t>
      </w:r>
      <w:r w:rsidR="00C23F17">
        <w:rPr>
          <w:rFonts w:ascii="Tahoma" w:hAnsi="Tahoma" w:cs="Tahoma"/>
          <w:sz w:val="24"/>
        </w:rPr>
        <w:t>Final das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 Inscrições N° </w:t>
      </w:r>
      <w:r w:rsidR="00C23F17">
        <w:rPr>
          <w:rFonts w:ascii="Tahoma" w:hAnsi="Tahoma" w:cs="Tahoma"/>
          <w:sz w:val="24"/>
        </w:rPr>
        <w:t>013</w:t>
      </w:r>
      <w:r>
        <w:rPr>
          <w:rFonts w:ascii="Tahoma" w:hAnsi="Tahoma" w:cs="Tahoma"/>
          <w:sz w:val="24"/>
        </w:rPr>
        <w:t>/2020</w:t>
      </w:r>
    </w:p>
    <w:p w:rsidR="00C23F17" w:rsidRDefault="00C23F1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C23F17">
        <w:rPr>
          <w:rFonts w:ascii="Tahoma" w:hAnsi="Tahoma" w:cs="Tahoma"/>
          <w:sz w:val="24"/>
        </w:rPr>
        <w:t>19</w:t>
      </w:r>
      <w:r>
        <w:rPr>
          <w:rFonts w:ascii="Tahoma" w:hAnsi="Tahoma" w:cs="Tahoma"/>
          <w:sz w:val="24"/>
        </w:rPr>
        <w:t xml:space="preserve"> de março do corrente ano,</w:t>
      </w:r>
      <w:r w:rsidR="00C23F17">
        <w:rPr>
          <w:rFonts w:ascii="Tahoma" w:hAnsi="Tahoma" w:cs="Tahoma"/>
          <w:sz w:val="24"/>
        </w:rPr>
        <w:t xml:space="preserve"> efetuou a Homologação Final</w:t>
      </w:r>
      <w:r>
        <w:rPr>
          <w:rFonts w:ascii="Tahoma" w:hAnsi="Tahoma" w:cs="Tahoma"/>
          <w:sz w:val="24"/>
        </w:rPr>
        <w:t xml:space="preserve"> das Inscrições:</w:t>
      </w:r>
    </w:p>
    <w:p w:rsidR="00C23F17" w:rsidRDefault="00C23F1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3B1277">
        <w:rPr>
          <w:rFonts w:ascii="Tahoma" w:hAnsi="Tahoma" w:cs="Tahoma"/>
          <w:b/>
          <w:sz w:val="24"/>
        </w:rPr>
        <w:t>2</w:t>
      </w:r>
      <w:r w:rsidRPr="002F7048">
        <w:rPr>
          <w:rFonts w:ascii="Tahoma" w:hAnsi="Tahoma" w:cs="Tahoma"/>
          <w:b/>
          <w:sz w:val="24"/>
        </w:rPr>
        <w:t xml:space="preserve">/2020 – </w:t>
      </w:r>
      <w:r w:rsidR="003B1277">
        <w:rPr>
          <w:rFonts w:ascii="Tahoma" w:hAnsi="Tahoma" w:cs="Tahoma"/>
          <w:b/>
          <w:sz w:val="24"/>
        </w:rPr>
        <w:t>Psicólogo</w:t>
      </w:r>
    </w:p>
    <w:p w:rsidR="00B6707C" w:rsidRDefault="00B6707C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Louise da Silveira </w:t>
      </w:r>
      <w:proofErr w:type="spellStart"/>
      <w:r>
        <w:rPr>
          <w:rFonts w:ascii="Tahoma" w:hAnsi="Tahoma" w:cs="Tahoma"/>
          <w:sz w:val="24"/>
        </w:rPr>
        <w:t>Pedrotti</w:t>
      </w:r>
      <w:proofErr w:type="spellEnd"/>
      <w:r>
        <w:rPr>
          <w:rFonts w:ascii="Tahoma" w:hAnsi="Tahoma" w:cs="Tahoma"/>
          <w:sz w:val="24"/>
        </w:rPr>
        <w:t xml:space="preserve"> Machado</w:t>
      </w:r>
    </w:p>
    <w:p w:rsidR="00B6707C" w:rsidRDefault="00B6707C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Thais Lopes de Souza</w:t>
      </w:r>
    </w:p>
    <w:p w:rsidR="00D6710D" w:rsidRDefault="00D6710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Maretz</w:t>
      </w:r>
      <w:proofErr w:type="spellEnd"/>
      <w:r>
        <w:rPr>
          <w:rFonts w:ascii="Tahoma" w:hAnsi="Tahoma" w:cs="Tahoma"/>
          <w:sz w:val="24"/>
        </w:rPr>
        <w:t xml:space="preserve"> Pamplona de Souza</w:t>
      </w:r>
    </w:p>
    <w:p w:rsidR="00D6710D" w:rsidRPr="00B6707C" w:rsidRDefault="00D6710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Gláucia de Oliveira Nunes</w:t>
      </w:r>
    </w:p>
    <w:p w:rsidR="00D37D87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C23F17" w:rsidRDefault="00C23F1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C23F17" w:rsidRDefault="00C23F1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C23F17" w:rsidRDefault="00C23F1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C23F17" w:rsidRDefault="00C23F1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C23F17" w:rsidRDefault="00C23F1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2F7048">
        <w:rPr>
          <w:rFonts w:ascii="Tahoma" w:hAnsi="Tahoma" w:cs="Tahoma"/>
          <w:sz w:val="24"/>
        </w:rPr>
        <w:t>1</w:t>
      </w:r>
      <w:r w:rsidR="00C23F17">
        <w:rPr>
          <w:rFonts w:ascii="Tahoma" w:hAnsi="Tahoma" w:cs="Tahoma"/>
          <w:sz w:val="24"/>
        </w:rPr>
        <w:t>9</w:t>
      </w:r>
      <w:r w:rsidR="00B73DCB">
        <w:rPr>
          <w:rFonts w:ascii="Tahoma" w:hAnsi="Tahoma" w:cs="Tahoma"/>
          <w:sz w:val="24"/>
        </w:rPr>
        <w:t xml:space="preserve"> de </w:t>
      </w:r>
      <w:r w:rsidR="00BE0DCA">
        <w:rPr>
          <w:rFonts w:ascii="Tahoma" w:hAnsi="Tahoma" w:cs="Tahoma"/>
          <w:sz w:val="24"/>
        </w:rPr>
        <w:t>março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F6" w:rsidRDefault="006933F6">
      <w:r>
        <w:separator/>
      </w:r>
    </w:p>
  </w:endnote>
  <w:endnote w:type="continuationSeparator" w:id="0">
    <w:p w:rsidR="006933F6" w:rsidRDefault="0069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F6" w:rsidRDefault="006933F6">
      <w:r>
        <w:separator/>
      </w:r>
    </w:p>
  </w:footnote>
  <w:footnote w:type="continuationSeparator" w:id="0">
    <w:p w:rsidR="006933F6" w:rsidRDefault="0069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>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0E4A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1277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520EF"/>
    <w:rsid w:val="006547BA"/>
    <w:rsid w:val="006855CC"/>
    <w:rsid w:val="006933F6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332B1"/>
    <w:rsid w:val="0095025A"/>
    <w:rsid w:val="00950D9A"/>
    <w:rsid w:val="00955D34"/>
    <w:rsid w:val="0095672E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B05DD9"/>
    <w:rsid w:val="00B523DA"/>
    <w:rsid w:val="00B559CF"/>
    <w:rsid w:val="00B624D8"/>
    <w:rsid w:val="00B6707C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23F17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A2D9E"/>
    <w:rsid w:val="00CB20F4"/>
    <w:rsid w:val="00CB4AAF"/>
    <w:rsid w:val="00CD4D5E"/>
    <w:rsid w:val="00CF4113"/>
    <w:rsid w:val="00D17A7C"/>
    <w:rsid w:val="00D333B9"/>
    <w:rsid w:val="00D37D87"/>
    <w:rsid w:val="00D57348"/>
    <w:rsid w:val="00D606E5"/>
    <w:rsid w:val="00D6710D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4EE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A65DF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BBF43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2</cp:revision>
  <cp:lastPrinted>2020-02-03T13:08:00Z</cp:lastPrinted>
  <dcterms:created xsi:type="dcterms:W3CDTF">2020-03-19T12:40:00Z</dcterms:created>
  <dcterms:modified xsi:type="dcterms:W3CDTF">2020-03-19T12:40:00Z</dcterms:modified>
</cp:coreProperties>
</file>