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RECURSO ADMINISTRATIVO - Recurso quanto ao Indeferimento da inscrição pelo Comitê Gestor</w:t>
      </w: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___________________________________________________, portador do documento de identidade nº ________________________________, inscrito no Edital de Chamada Pública Nº                          , venho respeitosamente apresentar RECURSO ADMINISTRATIVO, contra decisão deste Comitê, nos termos de fato e de direito abaixo arrolados: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E98" w:rsidRDefault="005F1609">
      <w:pPr>
        <w:jc w:val="both"/>
        <w:rPr>
          <w:sz w:val="24"/>
          <w:szCs w:val="24"/>
        </w:rPr>
      </w:pPr>
      <w:r>
        <w:rPr>
          <w:sz w:val="24"/>
          <w:szCs w:val="24"/>
        </w:rPr>
        <w:t>São anexos deste Recurso os seguintes documentos: (descrever)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E98" w:rsidRDefault="005F1609">
      <w:pPr>
        <w:jc w:val="both"/>
        <w:rPr>
          <w:sz w:val="24"/>
          <w:szCs w:val="24"/>
        </w:rPr>
      </w:pPr>
      <w:r>
        <w:rPr>
          <w:sz w:val="24"/>
          <w:szCs w:val="24"/>
        </w:rPr>
        <w:t>Nestes termos, pede deferimento.</w:t>
      </w: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xxxx (RS), ____ de ___________</w:t>
      </w:r>
      <w:r w:rsidR="00B55B41">
        <w:rPr>
          <w:sz w:val="24"/>
          <w:szCs w:val="24"/>
        </w:rPr>
        <w:t>_ de 2024</w:t>
      </w:r>
      <w:r>
        <w:rPr>
          <w:sz w:val="24"/>
          <w:szCs w:val="24"/>
        </w:rPr>
        <w:t>.</w:t>
      </w:r>
    </w:p>
    <w:p w:rsidR="00B20E98" w:rsidRDefault="00B20E98">
      <w:pPr>
        <w:jc w:val="center"/>
        <w:rPr>
          <w:sz w:val="24"/>
          <w:szCs w:val="24"/>
          <w:highlight w:val="yellow"/>
        </w:rPr>
      </w:pPr>
    </w:p>
    <w:p w:rsidR="00B20E98" w:rsidRDefault="00B20E98">
      <w:pPr>
        <w:jc w:val="center"/>
        <w:rPr>
          <w:sz w:val="24"/>
          <w:szCs w:val="24"/>
        </w:rPr>
      </w:pPr>
    </w:p>
    <w:p w:rsidR="00B20E98" w:rsidRDefault="00B20E98">
      <w:pPr>
        <w:jc w:val="center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Nome completo e assinatura</w:t>
      </w:r>
    </w:p>
    <w:p w:rsidR="00B20E98" w:rsidRDefault="00B20E98">
      <w:pPr>
        <w:jc w:val="center"/>
        <w:rPr>
          <w:sz w:val="24"/>
          <w:szCs w:val="24"/>
        </w:rPr>
      </w:pPr>
    </w:p>
    <w:p w:rsidR="00B20E98" w:rsidRDefault="00B20E98"/>
    <w:sectPr w:rsidR="00B20E98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E4" w:rsidRDefault="007670E4" w:rsidP="00B20E98">
      <w:pPr>
        <w:spacing w:line="240" w:lineRule="auto"/>
      </w:pPr>
      <w:r>
        <w:separator/>
      </w:r>
    </w:p>
  </w:endnote>
  <w:endnote w:type="continuationSeparator" w:id="1">
    <w:p w:rsidR="007670E4" w:rsidRDefault="007670E4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ED4CBC">
    <w:pPr>
      <w:pStyle w:val="Footer"/>
      <w:jc w:val="center"/>
    </w:pPr>
    <w:fldSimple w:instr="PAGE">
      <w:r w:rsidR="007B142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E4" w:rsidRDefault="007670E4" w:rsidP="00B20E98">
      <w:pPr>
        <w:spacing w:line="240" w:lineRule="auto"/>
      </w:pPr>
      <w:r>
        <w:separator/>
      </w:r>
    </w:p>
  </w:footnote>
  <w:footnote w:type="continuationSeparator" w:id="1">
    <w:p w:rsidR="007670E4" w:rsidRDefault="007670E4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21095A"/>
    <w:rsid w:val="002604F0"/>
    <w:rsid w:val="002B7115"/>
    <w:rsid w:val="0035138E"/>
    <w:rsid w:val="005F1609"/>
    <w:rsid w:val="005F6D69"/>
    <w:rsid w:val="00662924"/>
    <w:rsid w:val="0067244C"/>
    <w:rsid w:val="00722438"/>
    <w:rsid w:val="00764122"/>
    <w:rsid w:val="00765CD9"/>
    <w:rsid w:val="007670E4"/>
    <w:rsid w:val="007B1420"/>
    <w:rsid w:val="008405A8"/>
    <w:rsid w:val="00891727"/>
    <w:rsid w:val="009F2DA9"/>
    <w:rsid w:val="00B20E98"/>
    <w:rsid w:val="00B5463D"/>
    <w:rsid w:val="00B55B41"/>
    <w:rsid w:val="00B826F9"/>
    <w:rsid w:val="00BD3940"/>
    <w:rsid w:val="00D45B41"/>
    <w:rsid w:val="00DA154B"/>
    <w:rsid w:val="00DE4175"/>
    <w:rsid w:val="00E40357"/>
    <w:rsid w:val="00E80AEB"/>
    <w:rsid w:val="00ED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2024-05-17T17:54:00Z</dcterms:created>
  <dcterms:modified xsi:type="dcterms:W3CDTF">2024-05-17T17:57:00Z</dcterms:modified>
  <dc:language>pt-BR</dc:language>
</cp:coreProperties>
</file>