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VI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TRABALHO (MODELO)</w:t>
      </w: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AÇÃO – LEI ALDIR BLANC</w:t>
      </w: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5F160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Edital Chamada Pública __________________________________</w:t>
      </w:r>
    </w:p>
    <w:p w:rsidR="00B20E98" w:rsidRDefault="00B20E98">
      <w:pPr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PLANO DE AÇÃO</w:t>
      </w: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DADOS CADASTRAIS – CATEGORIA QUE IRÁ CONCORRER: </w:t>
      </w:r>
    </w:p>
    <w:p w:rsidR="00B20E98" w:rsidRDefault="005F1609">
      <w:pPr>
        <w:rPr>
          <w:sz w:val="20"/>
          <w:szCs w:val="20"/>
        </w:rPr>
      </w:pPr>
      <w:r>
        <w:rPr>
          <w:sz w:val="20"/>
          <w:szCs w:val="20"/>
        </w:rPr>
        <w:t>*Todos os campos devem ser preenchidos</w:t>
      </w:r>
    </w:p>
    <w:tbl>
      <w:tblPr>
        <w:tblStyle w:val="TableNormal"/>
        <w:tblW w:w="8985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2355"/>
        <w:gridCol w:w="2850"/>
        <w:gridCol w:w="510"/>
        <w:gridCol w:w="1080"/>
        <w:gridCol w:w="2190"/>
      </w:tblGrid>
      <w:tr w:rsidR="00B20E98">
        <w:trPr>
          <w:trHeight w:val="440"/>
        </w:trPr>
        <w:tc>
          <w:tcPr>
            <w:tcW w:w="89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Plano de Ação</w:t>
            </w:r>
          </w:p>
        </w:tc>
      </w:tr>
      <w:tr w:rsidR="00B20E98">
        <w:trPr>
          <w:trHeight w:val="440"/>
        </w:trPr>
        <w:tc>
          <w:tcPr>
            <w:tcW w:w="898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Dados cadastrais</w:t>
            </w: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Proponente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CNPJ ou CPF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</w:t>
            </w:r>
          </w:p>
        </w:tc>
        <w:tc>
          <w:tcPr>
            <w:tcW w:w="2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 legal</w:t>
            </w:r>
          </w:p>
        </w:tc>
        <w:tc>
          <w:tcPr>
            <w:tcW w:w="336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de atuação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Área do projeto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Eventos (  ) Fruição (  ) Cultura Viva (   ) Manutenção</w:t>
            </w: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C.I./Órgão expedidor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 page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23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3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20E98" w:rsidRDefault="00B20E98">
      <w:pPr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DESCRIÇÃO DO PROJETO</w:t>
      </w: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B20E98">
      <w:pPr>
        <w:jc w:val="center"/>
        <w:rPr>
          <w:b/>
          <w:sz w:val="24"/>
          <w:szCs w:val="24"/>
        </w:rPr>
      </w:pPr>
    </w:p>
    <w:tbl>
      <w:tblPr>
        <w:tblStyle w:val="TableNormal"/>
        <w:tblW w:w="9029" w:type="dxa"/>
        <w:jc w:val="center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4514"/>
        <w:gridCol w:w="4515"/>
      </w:tblGrid>
      <w:tr w:rsidR="00B20E98">
        <w:trPr>
          <w:jc w:val="center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Período de execução:</w:t>
            </w:r>
          </w:p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Início:                Término:</w:t>
            </w: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lastRenderedPageBreak/>
              <w:t>Identificação do Objeto</w:t>
            </w:r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  <w:highlight w:val="white"/>
              </w:rPr>
              <w:t>Definir o objeto do projeto, ou seja, o que se pretende desenvolver. Identificar as motivações do projeto, apontando os resultados e efeitos esperados a partir das metas propostas.</w:t>
            </w: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Usar verbos no infinitivo, tais como: estimular, promover, proporcionar, enfatizar, provocar, desenvolver, incitar, dentre todos outros possíveis.</w:t>
            </w: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Descreva nos Objetivos apenas o que não for quantificável.</w:t>
            </w:r>
          </w:p>
          <w:p w:rsidR="00B20E98" w:rsidRDefault="00B20E98">
            <w:pPr>
              <w:spacing w:line="240" w:lineRule="auto"/>
              <w:rPr>
                <w:b/>
                <w:color w:val="669933"/>
                <w:sz w:val="20"/>
                <w:szCs w:val="20"/>
                <w:highlight w:val="white"/>
              </w:rPr>
            </w:pP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Indicação do público-alvo: </w:t>
            </w: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 xml:space="preserve">Justificativa da Proposição: </w:t>
            </w:r>
            <w:r>
              <w:rPr>
                <w:sz w:val="24"/>
                <w:szCs w:val="24"/>
                <w:highlight w:val="white"/>
              </w:rPr>
              <w:t>Justificar a relevância e a oportunidade do projeto para a cultura do Município em relação às dimensões simbólica, econômica , e cidadã.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20E98" w:rsidRDefault="005F1609">
            <w:pPr>
              <w:spacing w:line="240" w:lineRule="auto"/>
              <w:jc w:val="both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  <w:t>Sugestões: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Utilizar linguagens e práticas artísticas, referências estéticas, originalidade, importância simbólica, identitária e de pertencimento para a cultura local;</w:t>
            </w:r>
          </w:p>
          <w:p w:rsidR="00B20E98" w:rsidRDefault="00B20E98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Aspectos relacionados à economia da cultura, geração de empregos e renda, fortalecimento da cadeia produtiva, formação de mercado para a cultura;</w:t>
            </w:r>
          </w:p>
          <w:p w:rsidR="00B20E98" w:rsidRDefault="00B20E98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B20E98" w:rsidRDefault="005F1609">
            <w:pPr>
              <w:spacing w:line="36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Informar práticas de democratização do acesso, formação de plateia, medidas de acessibilidade, relação com a comunidade local.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Metodologia e Informações relativas à capacidade técnica e gerencial do proponente para execução do objeto:</w:t>
            </w:r>
            <w:r>
              <w:rPr>
                <w:sz w:val="24"/>
                <w:szCs w:val="24"/>
                <w:highlight w:val="white"/>
              </w:rPr>
              <w:t>Iniciar o texto relatando, em um parágrafo, o trabalho já realizado até o envio deste projeto.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Informar obrigatoriamente:</w:t>
            </w: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Como serão realizadas as atividades descritas no cronograma;</w:t>
            </w: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- Como serão exercidas as funções dos integrantes do projeto, especialmente técnicos e equipe principal;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Estabelecer relações entre as atividades e os profissionais envolvidos.</w:t>
            </w:r>
          </w:p>
          <w:p w:rsidR="00B20E98" w:rsidRDefault="00B20E98">
            <w:pPr>
              <w:spacing w:line="240" w:lineRule="auto"/>
              <w:jc w:val="both"/>
              <w:rPr>
                <w:sz w:val="24"/>
                <w:szCs w:val="24"/>
              </w:rPr>
            </w:pP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Demonstrar a exequibilidade e suficiência técnica.</w:t>
            </w:r>
          </w:p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.</w:t>
            </w:r>
          </w:p>
          <w:p w:rsidR="00B20E98" w:rsidRDefault="005F160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Apresentar esclarecimentos adicionais sobre a execução do projeto</w:t>
            </w: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Descrição dos resultados esperados: </w:t>
            </w:r>
            <w:r>
              <w:rPr>
                <w:sz w:val="24"/>
                <w:szCs w:val="24"/>
                <w:highlight w:val="white"/>
              </w:rPr>
              <w:t xml:space="preserve">Os </w:t>
            </w:r>
            <w:r>
              <w:rPr>
                <w:sz w:val="24"/>
                <w:szCs w:val="24"/>
              </w:rPr>
              <w:t>resultados esperados são</w:t>
            </w:r>
            <w:r>
              <w:rPr>
                <w:sz w:val="24"/>
                <w:szCs w:val="24"/>
                <w:highlight w:val="white"/>
              </w:rPr>
              <w:t xml:space="preserve"> a forma concreta em que se espera alcançar os objetivos específicos. Portanto, deve existir uma correspondência estreita entre os mesmos, incluindo sua forma de expressão.</w:t>
            </w:r>
          </w:p>
          <w:p w:rsidR="00B20E98" w:rsidRDefault="00B20E98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das contrapartidas sociais:</w:t>
            </w:r>
            <w:r>
              <w:rPr>
                <w:sz w:val="24"/>
                <w:szCs w:val="24"/>
              </w:rPr>
              <w:t xml:space="preserve"> Descreva detalhadamente quais serão as contrapartidas sociais, faça mensuração financeira do valor desta contrapartida.</w:t>
            </w:r>
          </w:p>
        </w:tc>
      </w:tr>
      <w:tr w:rsidR="00B20E98">
        <w:trPr>
          <w:trHeight w:val="440"/>
          <w:jc w:val="center"/>
        </w:trPr>
        <w:tc>
          <w:tcPr>
            <w:tcW w:w="9028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Formas de divulgação e difusão do projeto: </w:t>
            </w:r>
            <w:r>
              <w:rPr>
                <w:sz w:val="24"/>
                <w:szCs w:val="24"/>
                <w:highlight w:val="white"/>
              </w:rPr>
              <w:t>Justificar as ações de divulgação definidas, os meios escolhidos e a aderência com o público alvo pretendido (Plano de Divulgação), conforme Cronograma e Planilha de Custos</w:t>
            </w:r>
          </w:p>
        </w:tc>
      </w:tr>
    </w:tbl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5F16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CRONOGRAMA DE EXECUÇÃO (META, ETAPA OU FASE) (Acrescentar linhas se for o caso)</w:t>
      </w:r>
    </w:p>
    <w:p w:rsidR="00B20E98" w:rsidRDefault="00B20E98">
      <w:pPr>
        <w:jc w:val="both"/>
        <w:rPr>
          <w:b/>
          <w:sz w:val="24"/>
          <w:szCs w:val="24"/>
        </w:rPr>
      </w:pPr>
    </w:p>
    <w:tbl>
      <w:tblPr>
        <w:tblStyle w:val="TableNormal"/>
        <w:tblW w:w="9029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009"/>
        <w:gridCol w:w="3010"/>
        <w:gridCol w:w="3010"/>
      </w:tblGrid>
      <w:tr w:rsidR="00B20E98"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Especificação da ação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</w:tr>
      <w:tr w:rsidR="00B20E98"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(Ex.: Realizar pesquisa, contratar músicos, gravar entrevistas, etc. Todas as ações do projeto)</w:t>
            </w: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c>
          <w:tcPr>
            <w:tcW w:w="3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20E98" w:rsidRDefault="00B20E98">
      <w:pPr>
        <w:jc w:val="both"/>
        <w:rPr>
          <w:b/>
          <w:sz w:val="24"/>
          <w:szCs w:val="24"/>
        </w:rPr>
      </w:pPr>
    </w:p>
    <w:p w:rsidR="00B20E98" w:rsidRDefault="005F16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PLANO DE APLICAÇÃO DOS RECURSOS (Acrescentar linhas se for o caso)</w:t>
      </w:r>
    </w:p>
    <w:p w:rsidR="00B20E98" w:rsidRDefault="00B20E98">
      <w:pPr>
        <w:jc w:val="both"/>
        <w:rPr>
          <w:b/>
          <w:sz w:val="24"/>
          <w:szCs w:val="24"/>
        </w:rPr>
      </w:pPr>
    </w:p>
    <w:p w:rsidR="00B20E98" w:rsidRDefault="00B20E98">
      <w:pPr>
        <w:jc w:val="both"/>
        <w:rPr>
          <w:b/>
          <w:sz w:val="24"/>
          <w:szCs w:val="24"/>
        </w:rPr>
      </w:pPr>
    </w:p>
    <w:tbl>
      <w:tblPr>
        <w:tblStyle w:val="TableNormal"/>
        <w:tblW w:w="8940" w:type="dxa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690"/>
        <w:gridCol w:w="3780"/>
        <w:gridCol w:w="1248"/>
        <w:gridCol w:w="3222"/>
      </w:tblGrid>
      <w:tr w:rsidR="00B20E98">
        <w:trPr>
          <w:trHeight w:val="440"/>
        </w:trPr>
        <w:tc>
          <w:tcPr>
            <w:tcW w:w="44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Natureza de despesa</w:t>
            </w:r>
          </w:p>
        </w:tc>
        <w:tc>
          <w:tcPr>
            <w:tcW w:w="1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UND.</w:t>
            </w:r>
          </w:p>
        </w:tc>
        <w:tc>
          <w:tcPr>
            <w:tcW w:w="3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</w:tc>
      </w:tr>
      <w:tr w:rsidR="00B20E98"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(Ex: Sonorização, iluminação, assistência técnica, etc. Todas as despesas do projeto)</w:t>
            </w:r>
          </w:p>
        </w:tc>
        <w:tc>
          <w:tcPr>
            <w:tcW w:w="1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3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B20E98">
        <w:trPr>
          <w:trHeight w:val="440"/>
        </w:trPr>
        <w:tc>
          <w:tcPr>
            <w:tcW w:w="571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5F1609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total</w:t>
            </w:r>
          </w:p>
        </w:tc>
        <w:tc>
          <w:tcPr>
            <w:tcW w:w="3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</w:tcPr>
          <w:p w:rsidR="00B20E98" w:rsidRDefault="00B20E98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20E98" w:rsidRDefault="00B20E98">
      <w:pPr>
        <w:jc w:val="both"/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xxxx, </w:t>
      </w:r>
      <w:r>
        <w:rPr>
          <w:b/>
          <w:sz w:val="24"/>
          <w:szCs w:val="24"/>
        </w:rPr>
        <w:t xml:space="preserve"> xx de xxxxx de 2024.</w:t>
      </w:r>
    </w:p>
    <w:p w:rsidR="00B20E98" w:rsidRDefault="00B20E98">
      <w:pPr>
        <w:jc w:val="center"/>
        <w:rPr>
          <w:b/>
          <w:sz w:val="24"/>
          <w:szCs w:val="24"/>
        </w:rPr>
      </w:pPr>
    </w:p>
    <w:p w:rsidR="00B20E98" w:rsidRDefault="005F16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proponente</w:t>
      </w:r>
    </w:p>
    <w:p w:rsidR="00B20E98" w:rsidRDefault="00B20E98"/>
    <w:p w:rsidR="00B20E98" w:rsidRDefault="00B20E98"/>
    <w:p w:rsidR="00B20E98" w:rsidRDefault="00B20E98">
      <w:pPr>
        <w:rPr>
          <w:b/>
          <w:sz w:val="24"/>
          <w:szCs w:val="24"/>
        </w:rPr>
      </w:pPr>
    </w:p>
    <w:sectPr w:rsidR="00B20E98" w:rsidSect="005F1609">
      <w:headerReference w:type="default" r:id="rId7"/>
      <w:footerReference w:type="default" r:id="rId8"/>
      <w:pgSz w:w="11906" w:h="16838"/>
      <w:pgMar w:top="426" w:right="1440" w:bottom="1976" w:left="1440" w:header="840" w:footer="144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A68" w:rsidRDefault="002D3A68" w:rsidP="00B20E98">
      <w:pPr>
        <w:spacing w:line="240" w:lineRule="auto"/>
      </w:pPr>
      <w:r>
        <w:separator/>
      </w:r>
    </w:p>
  </w:endnote>
  <w:endnote w:type="continuationSeparator" w:id="1">
    <w:p w:rsidR="002D3A68" w:rsidRDefault="002D3A68" w:rsidP="00B20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7A1CCC">
    <w:pPr>
      <w:pStyle w:val="Footer"/>
      <w:jc w:val="center"/>
    </w:pPr>
    <w:fldSimple w:instr="PAGE">
      <w:r w:rsidR="00CF0BB8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A68" w:rsidRDefault="002D3A68" w:rsidP="00B20E98">
      <w:pPr>
        <w:spacing w:line="240" w:lineRule="auto"/>
      </w:pPr>
      <w:r>
        <w:separator/>
      </w:r>
    </w:p>
  </w:footnote>
  <w:footnote w:type="continuationSeparator" w:id="1">
    <w:p w:rsidR="002D3A68" w:rsidRDefault="002D3A68" w:rsidP="00B20E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20B" w:rsidRDefault="000F120B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030A"/>
    <w:multiLevelType w:val="multilevel"/>
    <w:tmpl w:val="9E2C8780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757923"/>
    <w:multiLevelType w:val="multilevel"/>
    <w:tmpl w:val="EFF667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E98"/>
    <w:rsid w:val="000F120B"/>
    <w:rsid w:val="00116CF0"/>
    <w:rsid w:val="0021095A"/>
    <w:rsid w:val="002604F0"/>
    <w:rsid w:val="002B7115"/>
    <w:rsid w:val="002D3A68"/>
    <w:rsid w:val="0035138E"/>
    <w:rsid w:val="005F1609"/>
    <w:rsid w:val="005F6D69"/>
    <w:rsid w:val="00662924"/>
    <w:rsid w:val="0067244C"/>
    <w:rsid w:val="00722438"/>
    <w:rsid w:val="00752B0D"/>
    <w:rsid w:val="00764122"/>
    <w:rsid w:val="00765CD9"/>
    <w:rsid w:val="007A1CCC"/>
    <w:rsid w:val="008405A8"/>
    <w:rsid w:val="00891727"/>
    <w:rsid w:val="009F0CD8"/>
    <w:rsid w:val="009F2DA9"/>
    <w:rsid w:val="00B20E98"/>
    <w:rsid w:val="00B5463D"/>
    <w:rsid w:val="00B55B41"/>
    <w:rsid w:val="00B826F9"/>
    <w:rsid w:val="00BD3940"/>
    <w:rsid w:val="00C84D84"/>
    <w:rsid w:val="00CF0BB8"/>
    <w:rsid w:val="00D45B41"/>
    <w:rsid w:val="00DA154B"/>
    <w:rsid w:val="00DE4175"/>
    <w:rsid w:val="00E01BB8"/>
    <w:rsid w:val="00E8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E98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B20E98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B20E98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B20E98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B20E98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B20E98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B20E98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ListLabel1">
    <w:name w:val="ListLabel 1"/>
    <w:qFormat/>
    <w:rsid w:val="00B20E98"/>
    <w:rPr>
      <w:b/>
      <w:sz w:val="24"/>
      <w:u w:val="none"/>
    </w:rPr>
  </w:style>
  <w:style w:type="character" w:customStyle="1" w:styleId="ListLabel2">
    <w:name w:val="ListLabel 2"/>
    <w:qFormat/>
    <w:rsid w:val="00B20E98"/>
    <w:rPr>
      <w:u w:val="none"/>
    </w:rPr>
  </w:style>
  <w:style w:type="character" w:customStyle="1" w:styleId="ListLabel3">
    <w:name w:val="ListLabel 3"/>
    <w:qFormat/>
    <w:rsid w:val="00B20E98"/>
    <w:rPr>
      <w:u w:val="none"/>
    </w:rPr>
  </w:style>
  <w:style w:type="character" w:customStyle="1" w:styleId="ListLabel4">
    <w:name w:val="ListLabel 4"/>
    <w:qFormat/>
    <w:rsid w:val="00B20E98"/>
    <w:rPr>
      <w:u w:val="none"/>
    </w:rPr>
  </w:style>
  <w:style w:type="character" w:customStyle="1" w:styleId="ListLabel5">
    <w:name w:val="ListLabel 5"/>
    <w:qFormat/>
    <w:rsid w:val="00B20E98"/>
    <w:rPr>
      <w:u w:val="none"/>
    </w:rPr>
  </w:style>
  <w:style w:type="character" w:customStyle="1" w:styleId="ListLabel6">
    <w:name w:val="ListLabel 6"/>
    <w:qFormat/>
    <w:rsid w:val="00B20E98"/>
    <w:rPr>
      <w:u w:val="none"/>
    </w:rPr>
  </w:style>
  <w:style w:type="character" w:customStyle="1" w:styleId="ListLabel7">
    <w:name w:val="ListLabel 7"/>
    <w:qFormat/>
    <w:rsid w:val="00B20E98"/>
    <w:rPr>
      <w:u w:val="none"/>
    </w:rPr>
  </w:style>
  <w:style w:type="character" w:customStyle="1" w:styleId="ListLabel8">
    <w:name w:val="ListLabel 8"/>
    <w:qFormat/>
    <w:rsid w:val="00B20E98"/>
    <w:rPr>
      <w:u w:val="none"/>
    </w:rPr>
  </w:style>
  <w:style w:type="character" w:customStyle="1" w:styleId="ListLabel9">
    <w:name w:val="ListLabel 9"/>
    <w:qFormat/>
    <w:rsid w:val="00B20E98"/>
    <w:rPr>
      <w:u w:val="none"/>
    </w:rPr>
  </w:style>
  <w:style w:type="character" w:customStyle="1" w:styleId="ListLabel10">
    <w:name w:val="ListLabel 10"/>
    <w:qFormat/>
    <w:rsid w:val="00B20E98"/>
    <w:rPr>
      <w:b/>
      <w:sz w:val="24"/>
      <w:u w:val="none"/>
    </w:rPr>
  </w:style>
  <w:style w:type="character" w:customStyle="1" w:styleId="ListLabel11">
    <w:name w:val="ListLabel 11"/>
    <w:qFormat/>
    <w:rsid w:val="00B20E98"/>
    <w:rPr>
      <w:u w:val="none"/>
    </w:rPr>
  </w:style>
  <w:style w:type="character" w:customStyle="1" w:styleId="ListLabel12">
    <w:name w:val="ListLabel 12"/>
    <w:qFormat/>
    <w:rsid w:val="00B20E98"/>
    <w:rPr>
      <w:u w:val="none"/>
    </w:rPr>
  </w:style>
  <w:style w:type="character" w:customStyle="1" w:styleId="ListLabel13">
    <w:name w:val="ListLabel 13"/>
    <w:qFormat/>
    <w:rsid w:val="00B20E98"/>
    <w:rPr>
      <w:u w:val="none"/>
    </w:rPr>
  </w:style>
  <w:style w:type="character" w:customStyle="1" w:styleId="ListLabel14">
    <w:name w:val="ListLabel 14"/>
    <w:qFormat/>
    <w:rsid w:val="00B20E98"/>
    <w:rPr>
      <w:u w:val="none"/>
    </w:rPr>
  </w:style>
  <w:style w:type="character" w:customStyle="1" w:styleId="ListLabel15">
    <w:name w:val="ListLabel 15"/>
    <w:qFormat/>
    <w:rsid w:val="00B20E98"/>
    <w:rPr>
      <w:u w:val="none"/>
    </w:rPr>
  </w:style>
  <w:style w:type="character" w:customStyle="1" w:styleId="ListLabel16">
    <w:name w:val="ListLabel 16"/>
    <w:qFormat/>
    <w:rsid w:val="00B20E98"/>
    <w:rPr>
      <w:u w:val="none"/>
    </w:rPr>
  </w:style>
  <w:style w:type="character" w:customStyle="1" w:styleId="ListLabel17">
    <w:name w:val="ListLabel 17"/>
    <w:qFormat/>
    <w:rsid w:val="00B20E98"/>
    <w:rPr>
      <w:u w:val="none"/>
    </w:rPr>
  </w:style>
  <w:style w:type="character" w:customStyle="1" w:styleId="ListLabel18">
    <w:name w:val="ListLabel 18"/>
    <w:qFormat/>
    <w:rsid w:val="00B20E98"/>
    <w:rPr>
      <w:u w:val="none"/>
    </w:rPr>
  </w:style>
  <w:style w:type="character" w:customStyle="1" w:styleId="ListLabel19">
    <w:name w:val="ListLabel 19"/>
    <w:qFormat/>
    <w:rsid w:val="00B20E98"/>
    <w:rPr>
      <w:b/>
      <w:sz w:val="24"/>
      <w:u w:val="none"/>
    </w:rPr>
  </w:style>
  <w:style w:type="character" w:customStyle="1" w:styleId="ListLabel20">
    <w:name w:val="ListLabel 20"/>
    <w:qFormat/>
    <w:rsid w:val="00B20E98"/>
    <w:rPr>
      <w:u w:val="none"/>
    </w:rPr>
  </w:style>
  <w:style w:type="character" w:customStyle="1" w:styleId="ListLabel21">
    <w:name w:val="ListLabel 21"/>
    <w:qFormat/>
    <w:rsid w:val="00B20E98"/>
    <w:rPr>
      <w:u w:val="none"/>
    </w:rPr>
  </w:style>
  <w:style w:type="character" w:customStyle="1" w:styleId="ListLabel22">
    <w:name w:val="ListLabel 22"/>
    <w:qFormat/>
    <w:rsid w:val="00B20E98"/>
    <w:rPr>
      <w:u w:val="none"/>
    </w:rPr>
  </w:style>
  <w:style w:type="character" w:customStyle="1" w:styleId="ListLabel23">
    <w:name w:val="ListLabel 23"/>
    <w:qFormat/>
    <w:rsid w:val="00B20E98"/>
    <w:rPr>
      <w:u w:val="none"/>
    </w:rPr>
  </w:style>
  <w:style w:type="character" w:customStyle="1" w:styleId="ListLabel24">
    <w:name w:val="ListLabel 24"/>
    <w:qFormat/>
    <w:rsid w:val="00B20E98"/>
    <w:rPr>
      <w:u w:val="none"/>
    </w:rPr>
  </w:style>
  <w:style w:type="character" w:customStyle="1" w:styleId="ListLabel25">
    <w:name w:val="ListLabel 25"/>
    <w:qFormat/>
    <w:rsid w:val="00B20E98"/>
    <w:rPr>
      <w:u w:val="none"/>
    </w:rPr>
  </w:style>
  <w:style w:type="character" w:customStyle="1" w:styleId="ListLabel26">
    <w:name w:val="ListLabel 26"/>
    <w:qFormat/>
    <w:rsid w:val="00B20E98"/>
    <w:rPr>
      <w:u w:val="none"/>
    </w:rPr>
  </w:style>
  <w:style w:type="character" w:customStyle="1" w:styleId="ListLabel27">
    <w:name w:val="ListLabel 27"/>
    <w:qFormat/>
    <w:rsid w:val="00B20E98"/>
    <w:rPr>
      <w:u w:val="none"/>
    </w:rPr>
  </w:style>
  <w:style w:type="character" w:customStyle="1" w:styleId="ListLabel28">
    <w:name w:val="ListLabel 28"/>
    <w:qFormat/>
    <w:rsid w:val="00B20E98"/>
    <w:rPr>
      <w:b/>
      <w:sz w:val="24"/>
      <w:u w:val="none"/>
    </w:rPr>
  </w:style>
  <w:style w:type="character" w:customStyle="1" w:styleId="ListLabel29">
    <w:name w:val="ListLabel 29"/>
    <w:qFormat/>
    <w:rsid w:val="00B20E98"/>
    <w:rPr>
      <w:u w:val="none"/>
    </w:rPr>
  </w:style>
  <w:style w:type="character" w:customStyle="1" w:styleId="ListLabel30">
    <w:name w:val="ListLabel 30"/>
    <w:qFormat/>
    <w:rsid w:val="00B20E98"/>
    <w:rPr>
      <w:u w:val="none"/>
    </w:rPr>
  </w:style>
  <w:style w:type="character" w:customStyle="1" w:styleId="ListLabel31">
    <w:name w:val="ListLabel 31"/>
    <w:qFormat/>
    <w:rsid w:val="00B20E98"/>
    <w:rPr>
      <w:u w:val="none"/>
    </w:rPr>
  </w:style>
  <w:style w:type="character" w:customStyle="1" w:styleId="ListLabel32">
    <w:name w:val="ListLabel 32"/>
    <w:qFormat/>
    <w:rsid w:val="00B20E98"/>
    <w:rPr>
      <w:u w:val="none"/>
    </w:rPr>
  </w:style>
  <w:style w:type="character" w:customStyle="1" w:styleId="ListLabel33">
    <w:name w:val="ListLabel 33"/>
    <w:qFormat/>
    <w:rsid w:val="00B20E98"/>
    <w:rPr>
      <w:u w:val="none"/>
    </w:rPr>
  </w:style>
  <w:style w:type="character" w:customStyle="1" w:styleId="ListLabel34">
    <w:name w:val="ListLabel 34"/>
    <w:qFormat/>
    <w:rsid w:val="00B20E98"/>
    <w:rPr>
      <w:u w:val="none"/>
    </w:rPr>
  </w:style>
  <w:style w:type="character" w:customStyle="1" w:styleId="ListLabel35">
    <w:name w:val="ListLabel 35"/>
    <w:qFormat/>
    <w:rsid w:val="00B20E98"/>
    <w:rPr>
      <w:u w:val="none"/>
    </w:rPr>
  </w:style>
  <w:style w:type="character" w:customStyle="1" w:styleId="ListLabel36">
    <w:name w:val="ListLabel 36"/>
    <w:qFormat/>
    <w:rsid w:val="00B20E98"/>
    <w:rPr>
      <w:u w:val="none"/>
    </w:rPr>
  </w:style>
  <w:style w:type="character" w:customStyle="1" w:styleId="ListLabel37">
    <w:name w:val="ListLabel 37"/>
    <w:qFormat/>
    <w:rsid w:val="00B20E98"/>
    <w:rPr>
      <w:b/>
      <w:sz w:val="24"/>
      <w:u w:val="none"/>
    </w:rPr>
  </w:style>
  <w:style w:type="character" w:customStyle="1" w:styleId="ListLabel38">
    <w:name w:val="ListLabel 38"/>
    <w:qFormat/>
    <w:rsid w:val="00B20E98"/>
    <w:rPr>
      <w:u w:val="none"/>
    </w:rPr>
  </w:style>
  <w:style w:type="character" w:customStyle="1" w:styleId="ListLabel39">
    <w:name w:val="ListLabel 39"/>
    <w:qFormat/>
    <w:rsid w:val="00B20E98"/>
    <w:rPr>
      <w:u w:val="none"/>
    </w:rPr>
  </w:style>
  <w:style w:type="character" w:customStyle="1" w:styleId="ListLabel40">
    <w:name w:val="ListLabel 40"/>
    <w:qFormat/>
    <w:rsid w:val="00B20E98"/>
    <w:rPr>
      <w:u w:val="none"/>
    </w:rPr>
  </w:style>
  <w:style w:type="character" w:customStyle="1" w:styleId="ListLabel41">
    <w:name w:val="ListLabel 41"/>
    <w:qFormat/>
    <w:rsid w:val="00B20E98"/>
    <w:rPr>
      <w:u w:val="none"/>
    </w:rPr>
  </w:style>
  <w:style w:type="character" w:customStyle="1" w:styleId="ListLabel42">
    <w:name w:val="ListLabel 42"/>
    <w:qFormat/>
    <w:rsid w:val="00B20E98"/>
    <w:rPr>
      <w:u w:val="none"/>
    </w:rPr>
  </w:style>
  <w:style w:type="character" w:customStyle="1" w:styleId="ListLabel43">
    <w:name w:val="ListLabel 43"/>
    <w:qFormat/>
    <w:rsid w:val="00B20E98"/>
    <w:rPr>
      <w:u w:val="none"/>
    </w:rPr>
  </w:style>
  <w:style w:type="character" w:customStyle="1" w:styleId="ListLabel44">
    <w:name w:val="ListLabel 44"/>
    <w:qFormat/>
    <w:rsid w:val="00B20E98"/>
    <w:rPr>
      <w:u w:val="none"/>
    </w:rPr>
  </w:style>
  <w:style w:type="character" w:customStyle="1" w:styleId="ListLabel45">
    <w:name w:val="ListLabel 45"/>
    <w:qFormat/>
    <w:rsid w:val="00B20E98"/>
    <w:rPr>
      <w:u w:val="none"/>
    </w:rPr>
  </w:style>
  <w:style w:type="character" w:customStyle="1" w:styleId="ListLabel46">
    <w:name w:val="ListLabel 46"/>
    <w:qFormat/>
    <w:rsid w:val="00B20E98"/>
    <w:rPr>
      <w:b/>
      <w:sz w:val="24"/>
      <w:u w:val="none"/>
    </w:rPr>
  </w:style>
  <w:style w:type="character" w:customStyle="1" w:styleId="ListLabel47">
    <w:name w:val="ListLabel 47"/>
    <w:qFormat/>
    <w:rsid w:val="00B20E98"/>
    <w:rPr>
      <w:u w:val="none"/>
    </w:rPr>
  </w:style>
  <w:style w:type="character" w:customStyle="1" w:styleId="ListLabel48">
    <w:name w:val="ListLabel 48"/>
    <w:qFormat/>
    <w:rsid w:val="00B20E98"/>
    <w:rPr>
      <w:u w:val="none"/>
    </w:rPr>
  </w:style>
  <w:style w:type="character" w:customStyle="1" w:styleId="ListLabel49">
    <w:name w:val="ListLabel 49"/>
    <w:qFormat/>
    <w:rsid w:val="00B20E98"/>
    <w:rPr>
      <w:u w:val="none"/>
    </w:rPr>
  </w:style>
  <w:style w:type="character" w:customStyle="1" w:styleId="ListLabel50">
    <w:name w:val="ListLabel 50"/>
    <w:qFormat/>
    <w:rsid w:val="00B20E98"/>
    <w:rPr>
      <w:u w:val="none"/>
    </w:rPr>
  </w:style>
  <w:style w:type="character" w:customStyle="1" w:styleId="ListLabel51">
    <w:name w:val="ListLabel 51"/>
    <w:qFormat/>
    <w:rsid w:val="00B20E98"/>
    <w:rPr>
      <w:u w:val="none"/>
    </w:rPr>
  </w:style>
  <w:style w:type="character" w:customStyle="1" w:styleId="ListLabel52">
    <w:name w:val="ListLabel 52"/>
    <w:qFormat/>
    <w:rsid w:val="00B20E98"/>
    <w:rPr>
      <w:u w:val="none"/>
    </w:rPr>
  </w:style>
  <w:style w:type="character" w:customStyle="1" w:styleId="ListLabel53">
    <w:name w:val="ListLabel 53"/>
    <w:qFormat/>
    <w:rsid w:val="00B20E98"/>
    <w:rPr>
      <w:u w:val="none"/>
    </w:rPr>
  </w:style>
  <w:style w:type="character" w:customStyle="1" w:styleId="ListLabel54">
    <w:name w:val="ListLabel 54"/>
    <w:qFormat/>
    <w:rsid w:val="00B20E98"/>
    <w:rPr>
      <w:u w:val="none"/>
    </w:rPr>
  </w:style>
  <w:style w:type="paragraph" w:styleId="Ttulo">
    <w:name w:val="Title"/>
    <w:basedOn w:val="LO-normal"/>
    <w:next w:val="Corpodetexto"/>
    <w:qFormat/>
    <w:rsid w:val="00B20E98"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rsid w:val="00B20E98"/>
    <w:pPr>
      <w:spacing w:after="140"/>
    </w:pPr>
  </w:style>
  <w:style w:type="paragraph" w:styleId="Lista">
    <w:name w:val="List"/>
    <w:basedOn w:val="Corpodetexto"/>
    <w:rsid w:val="00B20E98"/>
  </w:style>
  <w:style w:type="paragraph" w:customStyle="1" w:styleId="Caption">
    <w:name w:val="Caption"/>
    <w:basedOn w:val="Normal"/>
    <w:qFormat/>
    <w:rsid w:val="00B20E9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B20E98"/>
    <w:pPr>
      <w:suppressLineNumbers/>
    </w:pPr>
  </w:style>
  <w:style w:type="paragraph" w:customStyle="1" w:styleId="LO-normal">
    <w:name w:val="LO-normal"/>
    <w:qFormat/>
    <w:rsid w:val="00B20E98"/>
    <w:rPr>
      <w:color w:val="00000A"/>
      <w:sz w:val="22"/>
    </w:rPr>
  </w:style>
  <w:style w:type="paragraph" w:styleId="Subttulo">
    <w:name w:val="Subtitle"/>
    <w:basedOn w:val="LO-normal"/>
    <w:next w:val="Normal"/>
    <w:qFormat/>
    <w:rsid w:val="00B20E98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Footer">
    <w:name w:val="Footer"/>
    <w:basedOn w:val="Normal"/>
    <w:rsid w:val="00B20E98"/>
    <w:pPr>
      <w:suppressLineNumbers/>
      <w:tabs>
        <w:tab w:val="center" w:pos="4513"/>
        <w:tab w:val="right" w:pos="9026"/>
      </w:tabs>
    </w:pPr>
  </w:style>
  <w:style w:type="paragraph" w:customStyle="1" w:styleId="Contedodatabela">
    <w:name w:val="Conteúdo da tabela"/>
    <w:basedOn w:val="Normal"/>
    <w:qFormat/>
    <w:rsid w:val="00B20E98"/>
    <w:pPr>
      <w:suppressLineNumbers/>
    </w:pPr>
  </w:style>
  <w:style w:type="paragraph" w:customStyle="1" w:styleId="Ttulodetabela">
    <w:name w:val="Título de tabela"/>
    <w:basedOn w:val="Contedodatabela"/>
    <w:qFormat/>
    <w:rsid w:val="00B20E98"/>
    <w:pPr>
      <w:jc w:val="center"/>
    </w:pPr>
    <w:rPr>
      <w:b/>
      <w:bCs/>
    </w:rPr>
  </w:style>
  <w:style w:type="paragraph" w:customStyle="1" w:styleId="Header">
    <w:name w:val="Header"/>
    <w:basedOn w:val="Normal"/>
    <w:rsid w:val="00B20E98"/>
  </w:style>
  <w:style w:type="table" w:customStyle="1" w:styleId="TableNormal">
    <w:name w:val="Table Normal"/>
    <w:rsid w:val="00B20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F1609"/>
    <w:rPr>
      <w:rFonts w:cs="Mangal"/>
      <w:color w:val="00000A"/>
      <w:sz w:val="22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5F1609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semiHidden/>
    <w:rsid w:val="005F1609"/>
    <w:rPr>
      <w:rFonts w:cs="Mangal"/>
      <w:color w:val="00000A"/>
      <w:sz w:val="22"/>
      <w:szCs w:val="20"/>
    </w:rPr>
  </w:style>
  <w:style w:type="character" w:styleId="Hyperlink">
    <w:name w:val="Hyperlink"/>
    <w:basedOn w:val="Fontepargpadro"/>
    <w:uiPriority w:val="99"/>
    <w:unhideWhenUsed/>
    <w:rsid w:val="006629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2024-05-17T17:55:00Z</dcterms:created>
  <dcterms:modified xsi:type="dcterms:W3CDTF">2024-05-17T17:59:00Z</dcterms:modified>
  <dc:language>pt-BR</dc:language>
</cp:coreProperties>
</file>