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EB" w:rsidRDefault="005B47EB">
      <w:pPr>
        <w:rPr>
          <w:color w:val="FF0000"/>
        </w:rPr>
      </w:pPr>
    </w:p>
    <w:p w:rsidR="005B47EB" w:rsidRDefault="007F0B0D">
      <w:pPr>
        <w:jc w:val="center"/>
      </w:pPr>
      <w:r>
        <w:rPr>
          <w:b/>
        </w:rPr>
        <w:t xml:space="preserve">EDITAL DE CHAMAMENTO </w:t>
      </w:r>
      <w:r w:rsidRPr="004F46B3">
        <w:rPr>
          <w:b/>
          <w:color w:val="auto"/>
        </w:rPr>
        <w:t xml:space="preserve">PÚBLICO </w:t>
      </w:r>
      <w:r w:rsidR="00BF1CB8">
        <w:rPr>
          <w:b/>
          <w:color w:val="auto"/>
        </w:rPr>
        <w:t>Nº 0</w:t>
      </w:r>
      <w:r w:rsidR="00723F9A">
        <w:rPr>
          <w:b/>
          <w:color w:val="auto"/>
        </w:rPr>
        <w:t>21</w:t>
      </w:r>
      <w:r w:rsidRPr="004F46B3">
        <w:rPr>
          <w:b/>
          <w:color w:val="auto"/>
        </w:rPr>
        <w:t>/2024 -</w:t>
      </w:r>
      <w:r>
        <w:rPr>
          <w:b/>
        </w:rPr>
        <w:t xml:space="preserve"> </w:t>
      </w:r>
      <w:r w:rsidR="00191CA4">
        <w:rPr>
          <w:b/>
        </w:rPr>
        <w:t xml:space="preserve">INCENTIVO À CULTURA – AÇÕES AFIRMATIVAS </w:t>
      </w:r>
      <w:r>
        <w:rPr>
          <w:b/>
        </w:rPr>
        <w:t xml:space="preserve">NO MUNICÍPIO DE </w:t>
      </w:r>
      <w:r w:rsidR="003A01E5">
        <w:rPr>
          <w:b/>
        </w:rPr>
        <w:t>LAVRAS DO SUL</w:t>
      </w:r>
      <w:r w:rsidR="00191CA4">
        <w:rPr>
          <w:b/>
        </w:rPr>
        <w:t>.</w:t>
      </w:r>
    </w:p>
    <w:p w:rsidR="005B47EB" w:rsidRDefault="005B47EB">
      <w:pPr>
        <w:jc w:val="center"/>
        <w:rPr>
          <w:b/>
        </w:rPr>
      </w:pPr>
    </w:p>
    <w:p w:rsidR="005B47EB" w:rsidRDefault="00BF1CB8">
      <w:pPr>
        <w:jc w:val="center"/>
        <w:rPr>
          <w:b/>
        </w:rPr>
      </w:pPr>
      <w:r>
        <w:rPr>
          <w:b/>
        </w:rPr>
        <w:t xml:space="preserve">EDITAL DE </w:t>
      </w:r>
      <w:r w:rsidR="00191CA4">
        <w:rPr>
          <w:b/>
        </w:rPr>
        <w:t>PREMIAÇÃO PARA ENTIDADES, GRUPOS E COLETIVOS CULTURAIS</w:t>
      </w:r>
      <w:r w:rsidR="007F0B0D">
        <w:rPr>
          <w:b/>
        </w:rPr>
        <w:t xml:space="preserve"> COM RECURSOS DA LEI FEDERAL Nº 14.399/2022 (POLÍTICA NACIONAL ALDIR BLANC)</w:t>
      </w:r>
    </w:p>
    <w:p w:rsidR="005B47EB" w:rsidRDefault="005B47EB">
      <w:pPr>
        <w:jc w:val="both"/>
      </w:pPr>
    </w:p>
    <w:p w:rsidR="005B47EB" w:rsidRDefault="007F0B0D">
      <w:pPr>
        <w:spacing w:after="200" w:line="240" w:lineRule="auto"/>
        <w:jc w:val="both"/>
      </w:pPr>
      <w:r>
        <w:t>Este Edital é realizado com recursos do Governo Federal repassados por meio da Lei Federal nº 14.399/2022 - Política Nacional Aldir Blanc, em consonância com o Decreto Federal nº 11.453, de 23 de março de 2023</w:t>
      </w:r>
      <w:r>
        <w:rPr>
          <w:b/>
        </w:rPr>
        <w:t>, que dispõe sobre os mecanismos de fomento do sistema de financiamento à cultura,</w:t>
      </w:r>
      <w:r>
        <w:t xml:space="preserve"> Decreto Federal nº 11.740 de 18 de outubro de 2023 que regulamenta a Lei nº 14.399 de 08 de julho de 2022, que institui a Política Nacional Aldir Blanc de Fomento à Cultura e Decreto Municipal nº </w:t>
      </w:r>
      <w:r w:rsidR="003A01E5">
        <w:t xml:space="preserve">8.471 </w:t>
      </w:r>
      <w:r>
        <w:t xml:space="preserve">de </w:t>
      </w:r>
      <w:r w:rsidR="003A01E5">
        <w:t>14</w:t>
      </w:r>
      <w:r>
        <w:t xml:space="preserve">  de </w:t>
      </w:r>
      <w:r w:rsidR="003A01E5">
        <w:t xml:space="preserve">maio </w:t>
      </w:r>
      <w:r>
        <w:t xml:space="preserve">de 2024 que regulamenta a aplicação e a gestão dos recursos recebidos em razão do previsto na Lei Federal nº 14.399 de 08 de julho de 2022, que institui a Política Nacional Aldir Blanc de Fomento à Cultura no Município de </w:t>
      </w:r>
      <w:r w:rsidR="003A01E5">
        <w:t>Lavras</w:t>
      </w:r>
      <w:r>
        <w:t xml:space="preserve"> do Sul.</w:t>
      </w:r>
    </w:p>
    <w:p w:rsidR="005B47EB" w:rsidRDefault="007F0B0D">
      <w:pPr>
        <w:spacing w:after="200" w:line="240" w:lineRule="auto"/>
        <w:jc w:val="both"/>
      </w:pPr>
      <w:r>
        <w:t xml:space="preserve">Deste modo, a Prefeitura Municipal de </w:t>
      </w:r>
      <w:r w:rsidR="003A01E5">
        <w:t>Lavras</w:t>
      </w:r>
      <w:r>
        <w:t xml:space="preserve"> do Sul</w:t>
      </w:r>
      <w:r w:rsidR="003A01E5">
        <w:t xml:space="preserve"> </w:t>
      </w:r>
      <w:r>
        <w:t>torna público o presente edital. Na realização deste edital serão asseguradas medidas de democratização, desconcentração, descentralização e regionalização do investimento cultural.</w:t>
      </w:r>
    </w:p>
    <w:p w:rsidR="005B47EB" w:rsidRPr="002E6746" w:rsidRDefault="007F0B0D">
      <w:pPr>
        <w:spacing w:after="200" w:line="240" w:lineRule="auto"/>
        <w:jc w:val="both"/>
        <w:rPr>
          <w:b/>
          <w:color w:val="auto"/>
        </w:rPr>
      </w:pPr>
      <w:r w:rsidRPr="002E6746">
        <w:rPr>
          <w:b/>
          <w:color w:val="auto"/>
        </w:rPr>
        <w:t xml:space="preserve">1. OBJETO </w:t>
      </w:r>
    </w:p>
    <w:p w:rsidR="005B47EB" w:rsidRPr="002E6746" w:rsidRDefault="007F0B0D">
      <w:pPr>
        <w:spacing w:after="200" w:line="240" w:lineRule="auto"/>
        <w:jc w:val="both"/>
        <w:rPr>
          <w:color w:val="auto"/>
        </w:rPr>
      </w:pPr>
      <w:r w:rsidRPr="002E6746">
        <w:rPr>
          <w:color w:val="auto"/>
        </w:rPr>
        <w:t>1.1 O objeto deste Edital é a seleção de</w:t>
      </w:r>
      <w:r w:rsidR="00B57FBC" w:rsidRPr="002E6746">
        <w:rPr>
          <w:color w:val="auto"/>
        </w:rPr>
        <w:t xml:space="preserve"> entidades</w:t>
      </w:r>
      <w:r w:rsidRPr="002E6746">
        <w:rPr>
          <w:color w:val="auto"/>
        </w:rPr>
        <w:t xml:space="preserve"> com ou sem fins lucrativos</w:t>
      </w:r>
      <w:r w:rsidR="00F7175F" w:rsidRPr="002E6746">
        <w:rPr>
          <w:color w:val="auto"/>
        </w:rPr>
        <w:t>, grupos</w:t>
      </w:r>
      <w:r w:rsidRPr="002E6746">
        <w:rPr>
          <w:color w:val="auto"/>
        </w:rPr>
        <w:t xml:space="preserve"> ou coletivos culturais que </w:t>
      </w:r>
      <w:r w:rsidR="000575E3" w:rsidRPr="002E6746">
        <w:rPr>
          <w:color w:val="auto"/>
        </w:rPr>
        <w:t xml:space="preserve">prestem ou </w:t>
      </w:r>
      <w:r w:rsidRPr="002E6746">
        <w:rPr>
          <w:color w:val="auto"/>
        </w:rPr>
        <w:t>tenham prestado relevante contribuição ao desenvolvimento artístico ou cultural no município de Lavras do Sul, em quaisquer das seguintes áreas: cultura afro-brasileira, teatro, dança, música, literatura, cinema, moda, design, artesanato, formação cultural, audiovisual, tradicionalismo, carnava</w:t>
      </w:r>
      <w:r w:rsidR="00B57FBC" w:rsidRPr="002E6746">
        <w:rPr>
          <w:color w:val="auto"/>
        </w:rPr>
        <w:t xml:space="preserve">l, artes visuais, entre outras, </w:t>
      </w:r>
      <w:r w:rsidR="00E86E60" w:rsidRPr="002E6746">
        <w:rPr>
          <w:color w:val="auto"/>
        </w:rPr>
        <w:t xml:space="preserve">desde que sejam compostos por </w:t>
      </w:r>
      <w:r w:rsidR="00E86E60" w:rsidRPr="002E6746">
        <w:rPr>
          <w:rFonts w:ascii="Helvetica" w:hAnsi="Helvetica"/>
          <w:color w:val="auto"/>
          <w:shd w:val="clear" w:color="auto" w:fill="FFFFFF"/>
        </w:rPr>
        <w:t>mulheres, pessoas negras, pessoas e povos indígenas, povos e comunidades tradicionais de que trata o § 2º do art. 4º do Decreto nº 8.750, de 9 de maio de 2016, pessoas LGBTQIAPN+, pessoas com deficiência, pessoas idosa</w:t>
      </w:r>
      <w:r w:rsidR="00F7175F" w:rsidRPr="002E6746">
        <w:rPr>
          <w:rFonts w:ascii="Helvetica" w:hAnsi="Helvetica"/>
          <w:color w:val="auto"/>
          <w:shd w:val="clear" w:color="auto" w:fill="FFFFFF"/>
        </w:rPr>
        <w:t xml:space="preserve">s, pessoas em situação de rua, </w:t>
      </w:r>
      <w:r w:rsidR="00E86E60" w:rsidRPr="002E6746">
        <w:rPr>
          <w:rFonts w:ascii="Helvetica" w:hAnsi="Helvetica"/>
          <w:color w:val="auto"/>
          <w:shd w:val="clear" w:color="auto" w:fill="FFFFFF"/>
        </w:rPr>
        <w:t>ou outros grupos vulnerabilizados socialmente (conforme trata a IN MINC n° 10 de 28 de dezembro de 2023),</w:t>
      </w:r>
      <w:r w:rsidR="00E86E60" w:rsidRPr="002E6746">
        <w:rPr>
          <w:color w:val="auto"/>
        </w:rPr>
        <w:t xml:space="preserve"> </w:t>
      </w:r>
      <w:r w:rsidRPr="002E6746">
        <w:rPr>
          <w:color w:val="auto"/>
        </w:rPr>
        <w:t>os quais receberão premiações de fomento à cultura, como forma de reconhecimento e valorização de suas trajetórias culturais.</w:t>
      </w:r>
    </w:p>
    <w:p w:rsidR="00F7175F" w:rsidRPr="002E6746" w:rsidRDefault="00F7175F">
      <w:pPr>
        <w:spacing w:after="200" w:line="240" w:lineRule="auto"/>
        <w:jc w:val="both"/>
        <w:rPr>
          <w:color w:val="auto"/>
        </w:rPr>
      </w:pPr>
      <w:r w:rsidRPr="002E6746">
        <w:rPr>
          <w:color w:val="auto"/>
        </w:rPr>
        <w:t xml:space="preserve">1.2 O prêmio visa o fomento à cultura e será realizado por meio de pagamento direto ao contemplado, tendo como critério de avaliação a trajetória </w:t>
      </w:r>
      <w:r w:rsidR="002E6746" w:rsidRPr="002E6746">
        <w:rPr>
          <w:color w:val="auto"/>
        </w:rPr>
        <w:t>da entidade,</w:t>
      </w:r>
      <w:r w:rsidRPr="002E6746">
        <w:rPr>
          <w:color w:val="auto"/>
        </w:rPr>
        <w:t xml:space="preserve"> grupo </w:t>
      </w:r>
      <w:r w:rsidR="002E6746" w:rsidRPr="002E6746">
        <w:rPr>
          <w:color w:val="auto"/>
        </w:rPr>
        <w:t xml:space="preserve">ou coletivo </w:t>
      </w:r>
      <w:r w:rsidRPr="002E6746">
        <w:rPr>
          <w:color w:val="auto"/>
        </w:rPr>
        <w:t>até o presente momento, a composição destas entidades, grupos ou coletivos deve levar em conta a presença de ações afirmativas, conforme tratadas na IN MINC n° 10 de 28 de dezembro de 2023, considerando que a utilização do recurso será em benefício das atividades realizadas pelos contemplados, na forma de apoio à disseminação de suas expressões culturais, à sua relevância sociocultural e ao incentivo e suporte dessas ações afirmativas.</w:t>
      </w:r>
    </w:p>
    <w:p w:rsidR="005B47EB" w:rsidRPr="002E6746" w:rsidRDefault="007F0B0D">
      <w:pPr>
        <w:spacing w:after="200" w:line="240" w:lineRule="auto"/>
        <w:jc w:val="both"/>
        <w:rPr>
          <w:b/>
          <w:color w:val="auto"/>
        </w:rPr>
      </w:pPr>
      <w:r w:rsidRPr="002E6746">
        <w:rPr>
          <w:b/>
          <w:color w:val="auto"/>
        </w:rPr>
        <w:t>2. VALORES</w:t>
      </w:r>
    </w:p>
    <w:p w:rsidR="003A01E5" w:rsidRPr="002E6746" w:rsidRDefault="007F0B0D" w:rsidP="00F7175F">
      <w:pPr>
        <w:jc w:val="both"/>
        <w:rPr>
          <w:color w:val="auto"/>
        </w:rPr>
      </w:pPr>
      <w:r w:rsidRPr="002E6746">
        <w:rPr>
          <w:color w:val="auto"/>
        </w:rPr>
        <w:t>2.1</w:t>
      </w:r>
      <w:r w:rsidR="003A01E5" w:rsidRPr="002E6746">
        <w:rPr>
          <w:color w:val="auto"/>
        </w:rPr>
        <w:t>.</w:t>
      </w:r>
      <w:r w:rsidRPr="002E6746">
        <w:rPr>
          <w:color w:val="auto"/>
        </w:rPr>
        <w:t xml:space="preserve"> O valor total disponibilizado para este Edital é de R$ </w:t>
      </w:r>
      <w:r w:rsidR="00F7175F" w:rsidRPr="002E6746">
        <w:rPr>
          <w:color w:val="auto"/>
        </w:rPr>
        <w:t xml:space="preserve">20.705,72 </w:t>
      </w:r>
      <w:r w:rsidRPr="002E6746">
        <w:rPr>
          <w:color w:val="auto"/>
        </w:rPr>
        <w:t>(</w:t>
      </w:r>
      <w:r w:rsidR="00F7175F" w:rsidRPr="002E6746">
        <w:rPr>
          <w:color w:val="auto"/>
        </w:rPr>
        <w:t>vinte mil setecentos e cinco reais e setenta e dois centavos</w:t>
      </w:r>
      <w:r w:rsidR="003A01E5" w:rsidRPr="002E6746">
        <w:rPr>
          <w:color w:val="auto"/>
        </w:rPr>
        <w:t xml:space="preserve">). </w:t>
      </w:r>
    </w:p>
    <w:p w:rsidR="005B47EB" w:rsidRPr="002E6746" w:rsidRDefault="00F7175F" w:rsidP="00F7175F">
      <w:pPr>
        <w:jc w:val="both"/>
        <w:rPr>
          <w:color w:val="auto"/>
        </w:rPr>
      </w:pPr>
      <w:r w:rsidRPr="002E6746">
        <w:rPr>
          <w:color w:val="auto"/>
        </w:rPr>
        <w:t>2.1.1. Estão previstos 02</w:t>
      </w:r>
      <w:r w:rsidR="003A01E5" w:rsidRPr="002E6746">
        <w:rPr>
          <w:color w:val="auto"/>
        </w:rPr>
        <w:t xml:space="preserve"> prêmios</w:t>
      </w:r>
      <w:r w:rsidRPr="002E6746">
        <w:rPr>
          <w:color w:val="auto"/>
        </w:rPr>
        <w:t xml:space="preserve"> para projetos submetidos por pessoas jurídicas com ou sem fins lucrativos no valor de R$ 4.500,00 (quatro mil e quinhentos reais) cada prêmio</w:t>
      </w:r>
      <w:r w:rsidR="003A01E5" w:rsidRPr="002E6746">
        <w:rPr>
          <w:color w:val="auto"/>
        </w:rPr>
        <w:t xml:space="preserve">.  </w:t>
      </w:r>
    </w:p>
    <w:p w:rsidR="007F0B0D" w:rsidRPr="002E6746" w:rsidRDefault="003A01E5" w:rsidP="00F7175F">
      <w:pPr>
        <w:jc w:val="both"/>
        <w:rPr>
          <w:color w:val="auto"/>
        </w:rPr>
      </w:pPr>
      <w:r w:rsidRPr="002E6746">
        <w:rPr>
          <w:color w:val="auto"/>
        </w:rPr>
        <w:t xml:space="preserve">2.1.2. </w:t>
      </w:r>
      <w:r w:rsidR="00F7175F" w:rsidRPr="002E6746">
        <w:rPr>
          <w:color w:val="auto"/>
        </w:rPr>
        <w:t>Estão previstos 05 prêmios para projetos submetidos por pessoas físicas representando grupos</w:t>
      </w:r>
      <w:r w:rsidR="00F7175F" w:rsidRPr="002E6746">
        <w:rPr>
          <w:b/>
          <w:color w:val="auto"/>
        </w:rPr>
        <w:t xml:space="preserve"> </w:t>
      </w:r>
      <w:r w:rsidR="00F7175F" w:rsidRPr="002E6746">
        <w:rPr>
          <w:color w:val="auto"/>
        </w:rPr>
        <w:t xml:space="preserve">ou coletivos culturais no valor de R$ 2.341,14 (dois mil trezentos e quarenta e um reais e catorze centavos) cada prêmio.  </w:t>
      </w:r>
    </w:p>
    <w:p w:rsidR="005B47EB" w:rsidRPr="002E6746" w:rsidRDefault="005B47EB">
      <w:pPr>
        <w:rPr>
          <w:color w:val="auto"/>
        </w:rPr>
      </w:pPr>
    </w:p>
    <w:p w:rsidR="004F46B3" w:rsidRPr="00F7175F" w:rsidRDefault="007F0B0D" w:rsidP="00F7175F">
      <w:pPr>
        <w:spacing w:line="360" w:lineRule="auto"/>
        <w:jc w:val="both"/>
        <w:rPr>
          <w:color w:val="auto"/>
        </w:rPr>
      </w:pPr>
      <w:r w:rsidRPr="00F7175F">
        <w:rPr>
          <w:color w:val="auto"/>
        </w:rPr>
        <w:t xml:space="preserve">2.2 A despesa correrá à conta da </w:t>
      </w:r>
      <w:r w:rsidR="004F46B3" w:rsidRPr="00F7175F">
        <w:rPr>
          <w:color w:val="auto"/>
        </w:rPr>
        <w:t xml:space="preserve">Dotação Orçamentária destinada especificamente para atender a Lei N° 14.399 de 8 de julho de 2024, conforme anexo a este Edital; </w:t>
      </w:r>
    </w:p>
    <w:p w:rsidR="005B47EB" w:rsidRPr="00F7175F" w:rsidRDefault="007F0B0D" w:rsidP="00F7175F">
      <w:pPr>
        <w:jc w:val="both"/>
        <w:rPr>
          <w:color w:val="auto"/>
        </w:rPr>
      </w:pPr>
      <w:r w:rsidRPr="00F7175F">
        <w:rPr>
          <w:color w:val="auto"/>
        </w:rPr>
        <w:t>2.3 Do valor do prêmio serão descontados os tributos incidentes conforme legislação vigente.</w:t>
      </w:r>
    </w:p>
    <w:p w:rsidR="005B47EB" w:rsidRPr="00F7175F" w:rsidRDefault="007F0B0D" w:rsidP="00F7175F">
      <w:pPr>
        <w:jc w:val="both"/>
        <w:rPr>
          <w:color w:val="auto"/>
        </w:rPr>
      </w:pPr>
      <w:r w:rsidRPr="00F7175F">
        <w:rPr>
          <w:color w:val="auto"/>
        </w:rPr>
        <w:t xml:space="preserve">2.4 Este edital poderá ser suplementado, caso haja interesse público e disponibilidade orçamentária suficiente. </w:t>
      </w:r>
    </w:p>
    <w:p w:rsidR="005B47EB" w:rsidRPr="00523A80" w:rsidRDefault="005B47EB" w:rsidP="00F7175F">
      <w:pPr>
        <w:jc w:val="both"/>
        <w:rPr>
          <w:color w:val="FF0000"/>
        </w:rPr>
      </w:pPr>
    </w:p>
    <w:p w:rsidR="005B47EB" w:rsidRPr="002E6746" w:rsidRDefault="007F0B0D">
      <w:pPr>
        <w:jc w:val="both"/>
        <w:rPr>
          <w:b/>
          <w:color w:val="auto"/>
        </w:rPr>
      </w:pPr>
      <w:r w:rsidRPr="002E6746">
        <w:rPr>
          <w:b/>
          <w:color w:val="auto"/>
        </w:rPr>
        <w:t>3. QUEM PODE SE INSCREVER</w:t>
      </w:r>
    </w:p>
    <w:p w:rsidR="005B47EB" w:rsidRPr="002E6746" w:rsidRDefault="005B47EB">
      <w:pPr>
        <w:jc w:val="both"/>
        <w:rPr>
          <w:color w:val="auto"/>
        </w:rPr>
      </w:pPr>
    </w:p>
    <w:p w:rsidR="007F0B0D" w:rsidRPr="002E6746" w:rsidRDefault="007F0B0D">
      <w:pPr>
        <w:jc w:val="both"/>
        <w:rPr>
          <w:color w:val="auto"/>
        </w:rPr>
      </w:pPr>
      <w:r w:rsidRPr="002E6746">
        <w:rPr>
          <w:color w:val="auto"/>
        </w:rPr>
        <w:t xml:space="preserve">3.1 Podem se inscrever no Edital </w:t>
      </w:r>
      <w:r w:rsidR="00F7175F" w:rsidRPr="002E6746">
        <w:rPr>
          <w:color w:val="auto"/>
        </w:rPr>
        <w:t xml:space="preserve">entidades com ou sem fins lucrativos, grupos ou coletivos culturais </w:t>
      </w:r>
      <w:r w:rsidRPr="002E6746">
        <w:rPr>
          <w:color w:val="auto"/>
        </w:rPr>
        <w:t xml:space="preserve">que tenham atividades no Município de Lavras do Sul a </w:t>
      </w:r>
      <w:r w:rsidR="00F7175F" w:rsidRPr="002E6746">
        <w:rPr>
          <w:color w:val="auto"/>
        </w:rPr>
        <w:t>pelo menos dois</w:t>
      </w:r>
      <w:r w:rsidRPr="002E6746">
        <w:rPr>
          <w:color w:val="auto"/>
        </w:rPr>
        <w:t xml:space="preserve"> ano</w:t>
      </w:r>
      <w:r w:rsidR="00F7175F" w:rsidRPr="002E6746">
        <w:rPr>
          <w:color w:val="auto"/>
        </w:rPr>
        <w:t>s e que</w:t>
      </w:r>
      <w:r w:rsidRPr="002E6746">
        <w:rPr>
          <w:color w:val="auto"/>
        </w:rPr>
        <w:t xml:space="preserve"> </w:t>
      </w:r>
      <w:r w:rsidR="00F7175F" w:rsidRPr="002E6746">
        <w:rPr>
          <w:color w:val="auto"/>
        </w:rPr>
        <w:t xml:space="preserve">tenham em seu quadro de pessoal pessoas que façam parte das ações afirmativas, conforme especificado na IN MINC n° 10 de 28 de dezembro de 2023, </w:t>
      </w:r>
      <w:r w:rsidRPr="002E6746">
        <w:rPr>
          <w:color w:val="auto"/>
        </w:rPr>
        <w:t xml:space="preserve">devendo comprovar as referidas atividades em portfólio apresentado no ato de inscrição. </w:t>
      </w:r>
    </w:p>
    <w:p w:rsidR="005B47EB" w:rsidRPr="002E6746" w:rsidRDefault="007F0B0D" w:rsidP="007F0B0D">
      <w:pPr>
        <w:spacing w:line="240" w:lineRule="auto"/>
        <w:jc w:val="both"/>
        <w:rPr>
          <w:color w:val="auto"/>
        </w:rPr>
      </w:pPr>
      <w:r w:rsidRPr="002E6746">
        <w:rPr>
          <w:color w:val="auto"/>
        </w:rPr>
        <w:t xml:space="preserve">3.2 </w:t>
      </w:r>
      <w:r w:rsidR="00F7175F" w:rsidRPr="002E6746">
        <w:rPr>
          <w:color w:val="auto"/>
        </w:rPr>
        <w:t>Podem</w:t>
      </w:r>
      <w:r w:rsidRPr="002E6746">
        <w:rPr>
          <w:color w:val="auto"/>
        </w:rPr>
        <w:t xml:space="preserve"> ser: </w:t>
      </w:r>
    </w:p>
    <w:p w:rsidR="007F0B0D" w:rsidRPr="002E6746" w:rsidRDefault="002E6746" w:rsidP="007F0B0D">
      <w:pPr>
        <w:spacing w:line="240" w:lineRule="auto"/>
        <w:jc w:val="both"/>
        <w:rPr>
          <w:color w:val="auto"/>
          <w:highlight w:val="white"/>
        </w:rPr>
      </w:pPr>
      <w:r w:rsidRPr="002E6746">
        <w:rPr>
          <w:color w:val="auto"/>
          <w:highlight w:val="white"/>
        </w:rPr>
        <w:t>I</w:t>
      </w:r>
      <w:r w:rsidR="007F0B0D" w:rsidRPr="002E6746">
        <w:rPr>
          <w:color w:val="auto"/>
          <w:highlight w:val="white"/>
        </w:rPr>
        <w:t xml:space="preserve"> - Pessoa jurídica com fins lucrativos (Ex.: empresa de pequeno porte, empresa de grande porte, etc)</w:t>
      </w:r>
    </w:p>
    <w:p w:rsidR="007F0B0D" w:rsidRPr="002E6746" w:rsidRDefault="002E6746" w:rsidP="007F0B0D">
      <w:pPr>
        <w:spacing w:line="240" w:lineRule="auto"/>
        <w:jc w:val="both"/>
        <w:rPr>
          <w:color w:val="auto"/>
          <w:highlight w:val="white"/>
        </w:rPr>
      </w:pPr>
      <w:r w:rsidRPr="002E6746">
        <w:rPr>
          <w:color w:val="auto"/>
          <w:highlight w:val="white"/>
        </w:rPr>
        <w:t>I</w:t>
      </w:r>
      <w:r w:rsidR="007F0B0D" w:rsidRPr="002E6746">
        <w:rPr>
          <w:color w:val="auto"/>
          <w:highlight w:val="white"/>
        </w:rPr>
        <w:t>I - Pessoa jurídica sem fins lucrativos (Ex.: Associação, Fundação, Cooperativa, etc)</w:t>
      </w:r>
    </w:p>
    <w:p w:rsidR="005B47EB" w:rsidRPr="002E6746" w:rsidRDefault="002E6746" w:rsidP="007F0B0D">
      <w:pPr>
        <w:spacing w:line="240" w:lineRule="auto"/>
        <w:jc w:val="both"/>
        <w:rPr>
          <w:color w:val="auto"/>
          <w:highlight w:val="white"/>
        </w:rPr>
      </w:pPr>
      <w:r w:rsidRPr="002E6746">
        <w:rPr>
          <w:color w:val="auto"/>
          <w:highlight w:val="white"/>
        </w:rPr>
        <w:t>III</w:t>
      </w:r>
      <w:r w:rsidR="007F0B0D" w:rsidRPr="002E6746">
        <w:rPr>
          <w:color w:val="auto"/>
          <w:highlight w:val="white"/>
        </w:rPr>
        <w:t xml:space="preserve"> - Coletivo/Grupo sem CNPJ representado por pessoa física.</w:t>
      </w:r>
    </w:p>
    <w:p w:rsidR="00F7175F" w:rsidRPr="002E6746" w:rsidRDefault="007F0B0D" w:rsidP="00F7175F">
      <w:pPr>
        <w:spacing w:after="200" w:line="240" w:lineRule="auto"/>
        <w:jc w:val="both"/>
        <w:rPr>
          <w:color w:val="auto"/>
        </w:rPr>
      </w:pPr>
      <w:r w:rsidRPr="002E6746">
        <w:rPr>
          <w:color w:val="auto"/>
        </w:rPr>
        <w:t>3.3 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 podendo ser utilizado o modelo constante no Anexo IV.</w:t>
      </w:r>
    </w:p>
    <w:p w:rsidR="00F7175F" w:rsidRDefault="00F7175F">
      <w:pPr>
        <w:spacing w:before="120" w:after="120" w:line="240" w:lineRule="auto"/>
        <w:ind w:right="120"/>
        <w:jc w:val="both"/>
        <w:rPr>
          <w:b/>
          <w:color w:val="FF0000"/>
        </w:rPr>
      </w:pPr>
    </w:p>
    <w:p w:rsidR="005B47EB" w:rsidRPr="00F7175F" w:rsidRDefault="007F0B0D">
      <w:pPr>
        <w:spacing w:before="120" w:after="120" w:line="240" w:lineRule="auto"/>
        <w:ind w:right="120"/>
        <w:jc w:val="both"/>
        <w:rPr>
          <w:b/>
          <w:color w:val="auto"/>
        </w:rPr>
      </w:pPr>
      <w:r w:rsidRPr="00F7175F">
        <w:rPr>
          <w:b/>
          <w:color w:val="auto"/>
        </w:rPr>
        <w:t>4.  QUEM NÃO PODE SE INSCREVER</w:t>
      </w:r>
    </w:p>
    <w:p w:rsidR="005B47EB" w:rsidRPr="00F7175F" w:rsidRDefault="007F0B0D">
      <w:pPr>
        <w:spacing w:after="200" w:line="240" w:lineRule="auto"/>
        <w:jc w:val="both"/>
        <w:rPr>
          <w:color w:val="auto"/>
        </w:rPr>
      </w:pPr>
      <w:r w:rsidRPr="00F7175F">
        <w:rPr>
          <w:color w:val="auto"/>
        </w:rPr>
        <w:t xml:space="preserve">4.1 Não pode se inscrever neste Edital, agentes culturais que: </w:t>
      </w:r>
    </w:p>
    <w:p w:rsidR="005B47EB" w:rsidRPr="002E6746" w:rsidRDefault="007F0B0D">
      <w:pPr>
        <w:spacing w:after="200" w:line="240" w:lineRule="auto"/>
        <w:jc w:val="both"/>
        <w:rPr>
          <w:color w:val="auto"/>
        </w:rPr>
      </w:pPr>
      <w:r w:rsidRPr="00F7175F">
        <w:rPr>
          <w:color w:val="auto"/>
        </w:rPr>
        <w:t>I - tenham se envolvido diretamente</w:t>
      </w:r>
      <w:r w:rsidR="003A01E5" w:rsidRPr="00F7175F">
        <w:rPr>
          <w:color w:val="auto"/>
        </w:rPr>
        <w:t xml:space="preserve"> </w:t>
      </w:r>
      <w:r w:rsidRPr="00F7175F">
        <w:rPr>
          <w:color w:val="auto"/>
        </w:rPr>
        <w:t xml:space="preserve">na etapa de elaboração do edital, na etapa de análise </w:t>
      </w:r>
      <w:r w:rsidRPr="002E6746">
        <w:rPr>
          <w:color w:val="auto"/>
        </w:rPr>
        <w:t>de candidaturas ou na etapa de julgamento de recursos;</w:t>
      </w:r>
    </w:p>
    <w:p w:rsidR="005B47EB" w:rsidRPr="002E6746" w:rsidRDefault="007F0B0D">
      <w:pPr>
        <w:spacing w:after="200" w:line="240" w:lineRule="auto"/>
        <w:jc w:val="both"/>
        <w:rPr>
          <w:color w:val="auto"/>
        </w:rPr>
      </w:pPr>
      <w:r w:rsidRPr="002E6746">
        <w:rPr>
          <w:color w:val="auto"/>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candidaturas ou na etapa de julgamento de recursos; e</w:t>
      </w:r>
    </w:p>
    <w:p w:rsidR="005B47EB" w:rsidRPr="00F7175F" w:rsidRDefault="007F0B0D">
      <w:pPr>
        <w:spacing w:after="200" w:line="240" w:lineRule="auto"/>
        <w:jc w:val="both"/>
        <w:rPr>
          <w:color w:val="auto"/>
        </w:rPr>
      </w:pPr>
      <w:r w:rsidRPr="00F7175F">
        <w:rPr>
          <w:color w:val="auto"/>
        </w:rPr>
        <w:t>III - sejam membros do Poder Legislativo (Ex.: Deputados, Senadores, Vereadores) e do Poder Judiciário (Juízes, Desembargadores, Ministros), bem como membros do Tribunal de Contas (Auditores e Conselheiros) e do Ministério Público (Promotor, Procurador).</w:t>
      </w:r>
    </w:p>
    <w:p w:rsidR="005B47EB" w:rsidRPr="00F7175F" w:rsidRDefault="007F0B0D">
      <w:pPr>
        <w:spacing w:after="200" w:line="240" w:lineRule="auto"/>
        <w:jc w:val="both"/>
        <w:rPr>
          <w:color w:val="auto"/>
        </w:rPr>
      </w:pPr>
      <w:r w:rsidRPr="00F7175F">
        <w:rPr>
          <w:color w:val="auto"/>
        </w:rPr>
        <w:t>4.2 O agente cultural que integrar Conselho de Cultura poderá concorrer neste Edital para receber recursos do fomento cultural, exceto quando se enquadrar nas vedações previstas no item 4.1.</w:t>
      </w:r>
    </w:p>
    <w:p w:rsidR="005B47EB" w:rsidRPr="00F7175F" w:rsidRDefault="007F0B0D">
      <w:pPr>
        <w:spacing w:after="200" w:line="240" w:lineRule="auto"/>
        <w:jc w:val="both"/>
        <w:rPr>
          <w:color w:val="auto"/>
        </w:rPr>
      </w:pPr>
      <w:r w:rsidRPr="00F7175F">
        <w:rPr>
          <w:color w:val="auto"/>
        </w:rPr>
        <w:t>4.3 A participação de agentes culturais nas oitivas e consultas públicas não caracteriza o envolvimento direto na etapa de elaboração do edital de que trata o subitem I do item 4.1.</w:t>
      </w:r>
    </w:p>
    <w:p w:rsidR="005B47EB" w:rsidRDefault="007F0B0D">
      <w:pPr>
        <w:spacing w:after="200" w:line="240" w:lineRule="auto"/>
        <w:jc w:val="both"/>
        <w:rPr>
          <w:color w:val="auto"/>
        </w:rPr>
      </w:pPr>
      <w:r w:rsidRPr="00F7175F">
        <w:rPr>
          <w:color w:val="auto"/>
        </w:rPr>
        <w:t>4.4 Servidor Público Municipal Ativo ou Inativo.</w:t>
      </w:r>
    </w:p>
    <w:p w:rsidR="00F7175F" w:rsidRPr="002E6746" w:rsidRDefault="00F7175F">
      <w:pPr>
        <w:spacing w:after="200" w:line="240" w:lineRule="auto"/>
        <w:jc w:val="both"/>
        <w:rPr>
          <w:color w:val="auto"/>
        </w:rPr>
      </w:pPr>
      <w:r w:rsidRPr="002E6746">
        <w:rPr>
          <w:color w:val="auto"/>
        </w:rPr>
        <w:t xml:space="preserve">4.5 Entidades, agentes e coletivos culturais que tenham sido beneficiados com recursos dos editais de Chamamento Público n° 15/2024 – EDITAL DE FOMENTO À CULTURA NO </w:t>
      </w:r>
      <w:r w:rsidRPr="002E6746">
        <w:rPr>
          <w:color w:val="auto"/>
        </w:rPr>
        <w:lastRenderedPageBreak/>
        <w:t xml:space="preserve">MUNICÍPIO DE LAVRAS DO SUL e n° 16/2024 – PRÊMIO TRAJETÓRIAS CULTURAIS NO MUNICÍPIO DE LAVRAS DO SUL. </w:t>
      </w:r>
    </w:p>
    <w:p w:rsidR="005B47EB" w:rsidRPr="00F7175F" w:rsidRDefault="005B47EB">
      <w:pPr>
        <w:jc w:val="both"/>
        <w:rPr>
          <w:rFonts w:ascii="Times New Roman" w:eastAsia="Times New Roman" w:hAnsi="Times New Roman" w:cs="Times New Roman"/>
          <w:b/>
          <w:color w:val="auto"/>
          <w:sz w:val="24"/>
          <w:szCs w:val="24"/>
        </w:rPr>
      </w:pPr>
    </w:p>
    <w:p w:rsidR="005B47EB" w:rsidRPr="00F7175F" w:rsidRDefault="007F0B0D">
      <w:pPr>
        <w:spacing w:after="200" w:line="240" w:lineRule="auto"/>
        <w:jc w:val="both"/>
        <w:rPr>
          <w:b/>
          <w:color w:val="auto"/>
        </w:rPr>
      </w:pPr>
      <w:r w:rsidRPr="00F7175F">
        <w:rPr>
          <w:b/>
          <w:color w:val="auto"/>
        </w:rPr>
        <w:t>5. CRONOGRAMA DE INSCRIÇÕES</w:t>
      </w:r>
    </w:p>
    <w:p w:rsidR="005B47EB" w:rsidRPr="00F7175F" w:rsidRDefault="007F0B0D">
      <w:pPr>
        <w:spacing w:after="200" w:line="240" w:lineRule="auto"/>
        <w:jc w:val="both"/>
        <w:rPr>
          <w:color w:val="auto"/>
        </w:rPr>
      </w:pPr>
      <w:r w:rsidRPr="00F7175F">
        <w:rPr>
          <w:color w:val="auto"/>
        </w:rPr>
        <w:t xml:space="preserve">5.1 Para se inscrever no Edital, os interessados deverão seguir o seguinte cronograma: </w:t>
      </w:r>
    </w:p>
    <w:tbl>
      <w:tblPr>
        <w:tblW w:w="90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4514"/>
        <w:gridCol w:w="4515"/>
      </w:tblGrid>
      <w:tr w:rsidR="005B47EB"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5B47EB" w:rsidRPr="00F7175F" w:rsidRDefault="007F0B0D">
            <w:pPr>
              <w:widowControl w:val="0"/>
              <w:spacing w:line="240" w:lineRule="auto"/>
              <w:rPr>
                <w:color w:val="auto"/>
              </w:rPr>
            </w:pPr>
            <w:r w:rsidRPr="00F7175F">
              <w:rPr>
                <w:color w:val="auto"/>
              </w:rPr>
              <w:t>Etapa</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5B47EB" w:rsidRPr="00F7175F" w:rsidRDefault="007F0B0D">
            <w:pPr>
              <w:widowControl w:val="0"/>
              <w:spacing w:line="240" w:lineRule="auto"/>
              <w:rPr>
                <w:color w:val="auto"/>
              </w:rPr>
            </w:pPr>
            <w:r w:rsidRPr="00F7175F">
              <w:rPr>
                <w:color w:val="auto"/>
              </w:rPr>
              <w:t>Prazo</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865D7">
            <w:pPr>
              <w:spacing w:line="360" w:lineRule="auto"/>
              <w:jc w:val="both"/>
              <w:rPr>
                <w:color w:val="auto"/>
                <w:sz w:val="24"/>
                <w:szCs w:val="24"/>
              </w:rPr>
            </w:pPr>
            <w:r w:rsidRPr="00F7175F">
              <w:rPr>
                <w:color w:val="auto"/>
                <w:sz w:val="24"/>
                <w:szCs w:val="24"/>
              </w:rPr>
              <w:t>Divulgação do edital</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F7175F" w:rsidP="00E865D7">
            <w:pPr>
              <w:spacing w:line="360" w:lineRule="auto"/>
              <w:jc w:val="both"/>
              <w:rPr>
                <w:color w:val="auto"/>
              </w:rPr>
            </w:pPr>
            <w:r w:rsidRPr="00F7175F">
              <w:rPr>
                <w:color w:val="auto"/>
                <w:sz w:val="24"/>
                <w:szCs w:val="24"/>
              </w:rPr>
              <w:t>03/06</w:t>
            </w:r>
            <w:r w:rsidR="00EB717A" w:rsidRPr="00F7175F">
              <w:rPr>
                <w:color w:val="auto"/>
                <w:sz w:val="24"/>
                <w:szCs w:val="24"/>
              </w:rPr>
              <w:t>/2024</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865D7">
            <w:pPr>
              <w:spacing w:line="360" w:lineRule="auto"/>
              <w:jc w:val="both"/>
              <w:rPr>
                <w:color w:val="auto"/>
                <w:sz w:val="24"/>
                <w:szCs w:val="24"/>
              </w:rPr>
            </w:pPr>
            <w:r w:rsidRPr="00F7175F">
              <w:rPr>
                <w:color w:val="auto"/>
                <w:sz w:val="24"/>
                <w:szCs w:val="24"/>
              </w:rPr>
              <w:t>Publicação do edital</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F7175F" w:rsidP="00E865D7">
            <w:pPr>
              <w:spacing w:line="360" w:lineRule="auto"/>
              <w:jc w:val="both"/>
              <w:rPr>
                <w:color w:val="auto"/>
              </w:rPr>
            </w:pPr>
            <w:r w:rsidRPr="00F7175F">
              <w:rPr>
                <w:color w:val="auto"/>
                <w:sz w:val="24"/>
                <w:szCs w:val="24"/>
              </w:rPr>
              <w:t>03/06</w:t>
            </w:r>
            <w:r w:rsidR="00EB717A" w:rsidRPr="00F7175F">
              <w:rPr>
                <w:color w:val="auto"/>
                <w:sz w:val="24"/>
                <w:szCs w:val="24"/>
              </w:rPr>
              <w:t>/2024</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865D7">
            <w:pPr>
              <w:spacing w:line="360" w:lineRule="auto"/>
              <w:jc w:val="both"/>
              <w:rPr>
                <w:color w:val="auto"/>
                <w:sz w:val="24"/>
                <w:szCs w:val="24"/>
                <w:highlight w:val="white"/>
              </w:rPr>
            </w:pPr>
            <w:r w:rsidRPr="00F7175F">
              <w:rPr>
                <w:color w:val="auto"/>
                <w:sz w:val="24"/>
                <w:szCs w:val="24"/>
                <w:highlight w:val="white"/>
              </w:rPr>
              <w:t>Início do prazo de inscrições</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2E6746" w:rsidP="00E865D7">
            <w:pPr>
              <w:spacing w:line="360" w:lineRule="auto"/>
              <w:jc w:val="both"/>
              <w:rPr>
                <w:color w:val="auto"/>
              </w:rPr>
            </w:pPr>
            <w:r>
              <w:rPr>
                <w:color w:val="auto"/>
                <w:sz w:val="24"/>
                <w:szCs w:val="24"/>
              </w:rPr>
              <w:t>04</w:t>
            </w:r>
            <w:r w:rsidR="00F7175F" w:rsidRPr="00F7175F">
              <w:rPr>
                <w:color w:val="auto"/>
                <w:sz w:val="24"/>
                <w:szCs w:val="24"/>
              </w:rPr>
              <w:t>/06/</w:t>
            </w:r>
            <w:r w:rsidR="00EB717A" w:rsidRPr="00F7175F">
              <w:rPr>
                <w:color w:val="auto"/>
                <w:sz w:val="24"/>
                <w:szCs w:val="24"/>
              </w:rPr>
              <w:t>2024</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865D7">
            <w:pPr>
              <w:spacing w:line="360" w:lineRule="auto"/>
              <w:jc w:val="both"/>
              <w:rPr>
                <w:color w:val="auto"/>
                <w:sz w:val="24"/>
                <w:szCs w:val="24"/>
                <w:highlight w:val="white"/>
              </w:rPr>
            </w:pPr>
            <w:r w:rsidRPr="00F7175F">
              <w:rPr>
                <w:color w:val="auto"/>
                <w:sz w:val="24"/>
                <w:szCs w:val="24"/>
                <w:highlight w:val="white"/>
              </w:rPr>
              <w:t>Fim do prazo de inscrições</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F7175F" w:rsidP="00E865D7">
            <w:pPr>
              <w:spacing w:line="360" w:lineRule="auto"/>
              <w:jc w:val="both"/>
              <w:rPr>
                <w:color w:val="auto"/>
                <w:sz w:val="24"/>
                <w:szCs w:val="24"/>
              </w:rPr>
            </w:pPr>
            <w:r w:rsidRPr="00F7175F">
              <w:rPr>
                <w:color w:val="auto"/>
                <w:sz w:val="24"/>
                <w:szCs w:val="24"/>
              </w:rPr>
              <w:t>09/06</w:t>
            </w:r>
            <w:r w:rsidR="00EB717A" w:rsidRPr="00F7175F">
              <w:rPr>
                <w:color w:val="auto"/>
                <w:sz w:val="24"/>
                <w:szCs w:val="24"/>
              </w:rPr>
              <w:t>/2024</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865D7">
            <w:pPr>
              <w:spacing w:line="360" w:lineRule="auto"/>
              <w:jc w:val="both"/>
              <w:rPr>
                <w:color w:val="auto"/>
                <w:sz w:val="24"/>
                <w:szCs w:val="24"/>
                <w:highlight w:val="white"/>
              </w:rPr>
            </w:pPr>
            <w:r w:rsidRPr="00F7175F">
              <w:rPr>
                <w:color w:val="auto"/>
                <w:sz w:val="24"/>
                <w:szCs w:val="24"/>
                <w:highlight w:val="white"/>
              </w:rPr>
              <w:t>Divulgação dos inscritos</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F7175F" w:rsidP="00E865D7">
            <w:pPr>
              <w:spacing w:line="360" w:lineRule="auto"/>
              <w:jc w:val="both"/>
              <w:rPr>
                <w:color w:val="auto"/>
                <w:sz w:val="24"/>
                <w:szCs w:val="24"/>
                <w:highlight w:val="white"/>
              </w:rPr>
            </w:pPr>
            <w:r w:rsidRPr="00F7175F">
              <w:rPr>
                <w:color w:val="auto"/>
                <w:sz w:val="24"/>
                <w:szCs w:val="24"/>
                <w:highlight w:val="white"/>
              </w:rPr>
              <w:t>10/06</w:t>
            </w:r>
            <w:r w:rsidR="00EB717A" w:rsidRPr="00F7175F">
              <w:rPr>
                <w:color w:val="auto"/>
                <w:sz w:val="24"/>
                <w:szCs w:val="24"/>
                <w:highlight w:val="white"/>
              </w:rPr>
              <w:t>/2024</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865D7">
            <w:pPr>
              <w:spacing w:line="360" w:lineRule="auto"/>
              <w:jc w:val="both"/>
              <w:rPr>
                <w:color w:val="auto"/>
                <w:sz w:val="24"/>
                <w:szCs w:val="24"/>
                <w:highlight w:val="white"/>
              </w:rPr>
            </w:pPr>
            <w:r w:rsidRPr="00F7175F">
              <w:rPr>
                <w:color w:val="auto"/>
                <w:sz w:val="24"/>
                <w:szCs w:val="24"/>
                <w:highlight w:val="white"/>
              </w:rPr>
              <w:t>Avaliação dos inscritos</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F7175F" w:rsidP="00F7175F">
            <w:pPr>
              <w:spacing w:line="360" w:lineRule="auto"/>
              <w:jc w:val="both"/>
              <w:rPr>
                <w:color w:val="auto"/>
                <w:sz w:val="24"/>
                <w:szCs w:val="24"/>
                <w:highlight w:val="white"/>
              </w:rPr>
            </w:pPr>
            <w:r w:rsidRPr="00F7175F">
              <w:rPr>
                <w:color w:val="auto"/>
                <w:sz w:val="24"/>
                <w:szCs w:val="24"/>
                <w:highlight w:val="white"/>
              </w:rPr>
              <w:t>10/06</w:t>
            </w:r>
            <w:r w:rsidR="00EB717A" w:rsidRPr="00F7175F">
              <w:rPr>
                <w:color w:val="auto"/>
                <w:sz w:val="24"/>
                <w:szCs w:val="24"/>
                <w:highlight w:val="white"/>
              </w:rPr>
              <w:t xml:space="preserve">/2024 até </w:t>
            </w:r>
            <w:r w:rsidRPr="00F7175F">
              <w:rPr>
                <w:color w:val="auto"/>
                <w:sz w:val="24"/>
                <w:szCs w:val="24"/>
                <w:highlight w:val="white"/>
              </w:rPr>
              <w:t>11/06</w:t>
            </w:r>
            <w:r w:rsidR="00EB717A" w:rsidRPr="00F7175F">
              <w:rPr>
                <w:color w:val="auto"/>
                <w:sz w:val="24"/>
                <w:szCs w:val="24"/>
                <w:highlight w:val="white"/>
              </w:rPr>
              <w:t>/2024</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865D7">
            <w:pPr>
              <w:spacing w:line="360" w:lineRule="auto"/>
              <w:jc w:val="both"/>
              <w:rPr>
                <w:color w:val="auto"/>
                <w:sz w:val="24"/>
                <w:szCs w:val="24"/>
                <w:highlight w:val="white"/>
              </w:rPr>
            </w:pPr>
            <w:r w:rsidRPr="00F7175F">
              <w:rPr>
                <w:color w:val="auto"/>
                <w:sz w:val="24"/>
                <w:szCs w:val="24"/>
                <w:highlight w:val="white"/>
              </w:rPr>
              <w:t>Divulgação do resultado preliminar</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F7175F" w:rsidP="00E865D7">
            <w:pPr>
              <w:spacing w:line="360" w:lineRule="auto"/>
              <w:jc w:val="both"/>
              <w:rPr>
                <w:color w:val="auto"/>
                <w:sz w:val="24"/>
                <w:szCs w:val="24"/>
                <w:highlight w:val="white"/>
              </w:rPr>
            </w:pPr>
            <w:r w:rsidRPr="00F7175F">
              <w:rPr>
                <w:color w:val="auto"/>
                <w:sz w:val="24"/>
                <w:szCs w:val="24"/>
                <w:highlight w:val="white"/>
              </w:rPr>
              <w:t>11/06</w:t>
            </w:r>
            <w:r w:rsidR="00EB717A" w:rsidRPr="00F7175F">
              <w:rPr>
                <w:color w:val="auto"/>
                <w:sz w:val="24"/>
                <w:szCs w:val="24"/>
                <w:highlight w:val="white"/>
              </w:rPr>
              <w:t>/2024</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865D7">
            <w:pPr>
              <w:spacing w:line="360" w:lineRule="auto"/>
              <w:jc w:val="both"/>
              <w:rPr>
                <w:color w:val="auto"/>
                <w:sz w:val="24"/>
                <w:szCs w:val="24"/>
              </w:rPr>
            </w:pPr>
            <w:r w:rsidRPr="00F7175F">
              <w:rPr>
                <w:color w:val="auto"/>
                <w:sz w:val="24"/>
                <w:szCs w:val="24"/>
              </w:rPr>
              <w:t>Período de interposição de recursos</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F7175F" w:rsidP="00F7175F">
            <w:pPr>
              <w:spacing w:line="360" w:lineRule="auto"/>
              <w:jc w:val="both"/>
              <w:rPr>
                <w:color w:val="auto"/>
                <w:sz w:val="24"/>
                <w:szCs w:val="24"/>
              </w:rPr>
            </w:pPr>
            <w:r w:rsidRPr="00F7175F">
              <w:rPr>
                <w:color w:val="auto"/>
                <w:sz w:val="24"/>
                <w:szCs w:val="24"/>
              </w:rPr>
              <w:t>11/06</w:t>
            </w:r>
            <w:r w:rsidR="00EB717A" w:rsidRPr="00F7175F">
              <w:rPr>
                <w:color w:val="auto"/>
                <w:sz w:val="24"/>
                <w:szCs w:val="24"/>
              </w:rPr>
              <w:t xml:space="preserve">/2024 a </w:t>
            </w:r>
            <w:r w:rsidRPr="00F7175F">
              <w:rPr>
                <w:color w:val="auto"/>
                <w:sz w:val="24"/>
                <w:szCs w:val="24"/>
              </w:rPr>
              <w:t>15/06/</w:t>
            </w:r>
            <w:r w:rsidR="00EB717A" w:rsidRPr="00F7175F">
              <w:rPr>
                <w:color w:val="auto"/>
                <w:sz w:val="24"/>
                <w:szCs w:val="24"/>
              </w:rPr>
              <w:t>2024</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865D7">
            <w:pPr>
              <w:spacing w:line="360" w:lineRule="auto"/>
              <w:jc w:val="both"/>
              <w:rPr>
                <w:color w:val="auto"/>
                <w:sz w:val="24"/>
                <w:szCs w:val="24"/>
                <w:highlight w:val="white"/>
              </w:rPr>
            </w:pPr>
            <w:r w:rsidRPr="00F7175F">
              <w:rPr>
                <w:color w:val="auto"/>
                <w:sz w:val="24"/>
                <w:szCs w:val="24"/>
                <w:highlight w:val="white"/>
              </w:rPr>
              <w:t>Período de avaliação dos recursos</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F7175F" w:rsidP="00E865D7">
            <w:pPr>
              <w:spacing w:line="360" w:lineRule="auto"/>
              <w:jc w:val="both"/>
              <w:rPr>
                <w:color w:val="auto"/>
                <w:sz w:val="24"/>
                <w:szCs w:val="24"/>
                <w:highlight w:val="white"/>
              </w:rPr>
            </w:pPr>
            <w:r w:rsidRPr="00F7175F">
              <w:rPr>
                <w:color w:val="auto"/>
                <w:sz w:val="24"/>
                <w:szCs w:val="24"/>
              </w:rPr>
              <w:t>15 a 16</w:t>
            </w:r>
            <w:r w:rsidR="00EB717A" w:rsidRPr="00F7175F">
              <w:rPr>
                <w:color w:val="auto"/>
                <w:sz w:val="24"/>
                <w:szCs w:val="24"/>
              </w:rPr>
              <w:t>/06/2024</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865D7">
            <w:pPr>
              <w:spacing w:line="360" w:lineRule="auto"/>
              <w:jc w:val="both"/>
              <w:rPr>
                <w:color w:val="auto"/>
                <w:sz w:val="24"/>
                <w:szCs w:val="24"/>
                <w:highlight w:val="white"/>
              </w:rPr>
            </w:pPr>
            <w:r w:rsidRPr="00F7175F">
              <w:rPr>
                <w:color w:val="auto"/>
                <w:sz w:val="24"/>
                <w:szCs w:val="24"/>
                <w:highlight w:val="white"/>
              </w:rPr>
              <w:t>Divulgação do resultado final</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F7175F" w:rsidP="00E865D7">
            <w:pPr>
              <w:spacing w:line="360" w:lineRule="auto"/>
              <w:jc w:val="both"/>
              <w:rPr>
                <w:color w:val="auto"/>
                <w:sz w:val="24"/>
                <w:szCs w:val="24"/>
                <w:highlight w:val="white"/>
              </w:rPr>
            </w:pPr>
            <w:r w:rsidRPr="00F7175F">
              <w:rPr>
                <w:color w:val="auto"/>
                <w:sz w:val="24"/>
                <w:szCs w:val="24"/>
                <w:highlight w:val="white"/>
              </w:rPr>
              <w:t>17</w:t>
            </w:r>
            <w:r w:rsidR="00EB717A" w:rsidRPr="00F7175F">
              <w:rPr>
                <w:color w:val="auto"/>
                <w:sz w:val="24"/>
                <w:szCs w:val="24"/>
                <w:highlight w:val="white"/>
              </w:rPr>
              <w:t>/06/2024</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B717A">
            <w:pPr>
              <w:spacing w:line="360" w:lineRule="auto"/>
              <w:jc w:val="both"/>
              <w:rPr>
                <w:color w:val="auto"/>
                <w:sz w:val="24"/>
                <w:szCs w:val="24"/>
                <w:highlight w:val="white"/>
              </w:rPr>
            </w:pPr>
            <w:r w:rsidRPr="00F7175F">
              <w:rPr>
                <w:color w:val="auto"/>
                <w:sz w:val="24"/>
                <w:szCs w:val="24"/>
                <w:highlight w:val="white"/>
              </w:rPr>
              <w:t>Homologação do resultado final</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F7175F" w:rsidP="00E865D7">
            <w:pPr>
              <w:spacing w:line="360" w:lineRule="auto"/>
              <w:jc w:val="both"/>
              <w:rPr>
                <w:color w:val="auto"/>
                <w:sz w:val="24"/>
                <w:szCs w:val="24"/>
                <w:highlight w:val="white"/>
              </w:rPr>
            </w:pPr>
            <w:r w:rsidRPr="00F7175F">
              <w:rPr>
                <w:color w:val="auto"/>
                <w:sz w:val="24"/>
                <w:szCs w:val="24"/>
                <w:highlight w:val="white"/>
              </w:rPr>
              <w:t>18</w:t>
            </w:r>
            <w:r w:rsidR="00EB717A" w:rsidRPr="00F7175F">
              <w:rPr>
                <w:color w:val="auto"/>
                <w:sz w:val="24"/>
                <w:szCs w:val="24"/>
                <w:highlight w:val="white"/>
              </w:rPr>
              <w:t>/06/2024</w:t>
            </w:r>
          </w:p>
        </w:tc>
      </w:tr>
      <w:tr w:rsidR="00EB717A" w:rsidRPr="00F7175F" w:rsidTr="00EB717A">
        <w:tc>
          <w:tcPr>
            <w:tcW w:w="4514"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E865D7">
            <w:pPr>
              <w:spacing w:line="360" w:lineRule="auto"/>
              <w:jc w:val="both"/>
              <w:rPr>
                <w:color w:val="auto"/>
                <w:sz w:val="24"/>
                <w:szCs w:val="24"/>
                <w:highlight w:val="white"/>
              </w:rPr>
            </w:pPr>
            <w:r w:rsidRPr="00F7175F">
              <w:rPr>
                <w:color w:val="auto"/>
                <w:sz w:val="24"/>
                <w:szCs w:val="24"/>
                <w:highlight w:val="white"/>
              </w:rPr>
              <w:t>Pagamento dos beneficiários</w:t>
            </w:r>
          </w:p>
        </w:tc>
        <w:tc>
          <w:tcPr>
            <w:tcW w:w="4515" w:type="dxa"/>
            <w:tcBorders>
              <w:top w:val="single" w:sz="8" w:space="0" w:color="000001"/>
              <w:left w:val="single" w:sz="8" w:space="0" w:color="000001"/>
              <w:bottom w:val="single" w:sz="8" w:space="0" w:color="000001"/>
              <w:right w:val="single" w:sz="8" w:space="0" w:color="000001"/>
            </w:tcBorders>
            <w:shd w:val="clear" w:color="auto" w:fill="auto"/>
          </w:tcPr>
          <w:p w:rsidR="00EB717A" w:rsidRPr="00F7175F" w:rsidRDefault="00EB717A" w:rsidP="00F7175F">
            <w:pPr>
              <w:spacing w:line="360" w:lineRule="auto"/>
              <w:jc w:val="both"/>
              <w:rPr>
                <w:color w:val="auto"/>
                <w:sz w:val="24"/>
                <w:szCs w:val="24"/>
                <w:highlight w:val="white"/>
              </w:rPr>
            </w:pPr>
            <w:r w:rsidRPr="00F7175F">
              <w:rPr>
                <w:color w:val="auto"/>
                <w:sz w:val="24"/>
                <w:szCs w:val="24"/>
              </w:rPr>
              <w:t>até 30</w:t>
            </w:r>
            <w:r w:rsidR="00F7175F" w:rsidRPr="00F7175F">
              <w:rPr>
                <w:color w:val="auto"/>
                <w:sz w:val="24"/>
                <w:szCs w:val="24"/>
              </w:rPr>
              <w:t>/06/2024</w:t>
            </w:r>
          </w:p>
        </w:tc>
      </w:tr>
    </w:tbl>
    <w:p w:rsidR="005B47EB" w:rsidRPr="00F7175F" w:rsidRDefault="005B47EB">
      <w:pPr>
        <w:spacing w:after="200" w:line="240" w:lineRule="auto"/>
        <w:jc w:val="both"/>
        <w:rPr>
          <w:color w:val="auto"/>
        </w:rPr>
      </w:pPr>
    </w:p>
    <w:p w:rsidR="005B47EB" w:rsidRPr="00F7175F" w:rsidRDefault="007F0B0D" w:rsidP="00EB717A">
      <w:pPr>
        <w:spacing w:after="200" w:line="240" w:lineRule="auto"/>
        <w:jc w:val="both"/>
        <w:rPr>
          <w:color w:val="auto"/>
        </w:rPr>
      </w:pPr>
      <w:r w:rsidRPr="00F7175F">
        <w:rPr>
          <w:color w:val="auto"/>
        </w:rPr>
        <w:t>5.2 O pagamento fica condicionado ao repasse dos recursos por parte da União.</w:t>
      </w:r>
    </w:p>
    <w:p w:rsidR="00F7175F" w:rsidRPr="00523A80" w:rsidRDefault="00F7175F" w:rsidP="00EB717A">
      <w:pPr>
        <w:spacing w:after="200" w:line="240" w:lineRule="auto"/>
        <w:jc w:val="both"/>
        <w:rPr>
          <w:color w:val="FF0000"/>
        </w:rPr>
      </w:pPr>
    </w:p>
    <w:p w:rsidR="005B47EB" w:rsidRPr="00F7175F" w:rsidRDefault="007F0B0D">
      <w:pPr>
        <w:spacing w:after="200" w:line="240" w:lineRule="auto"/>
        <w:jc w:val="both"/>
        <w:rPr>
          <w:b/>
          <w:color w:val="auto"/>
        </w:rPr>
      </w:pPr>
      <w:r w:rsidRPr="00F7175F">
        <w:rPr>
          <w:b/>
          <w:color w:val="auto"/>
        </w:rPr>
        <w:t>6. COMO SE INSCREVER</w:t>
      </w:r>
    </w:p>
    <w:p w:rsidR="005B47EB" w:rsidRPr="00F7175F" w:rsidRDefault="007F0B0D">
      <w:pPr>
        <w:spacing w:after="200" w:line="240" w:lineRule="auto"/>
        <w:jc w:val="both"/>
        <w:rPr>
          <w:color w:val="auto"/>
        </w:rPr>
      </w:pPr>
      <w:r w:rsidRPr="00F7175F">
        <w:rPr>
          <w:color w:val="auto"/>
        </w:rPr>
        <w:t xml:space="preserve">6.1 O agente cultural deve encaminhar a documentação obrigatória de que trata o item 6.2 por meio de entrega </w:t>
      </w:r>
      <w:r w:rsidR="00EB717A" w:rsidRPr="00F7175F">
        <w:rPr>
          <w:color w:val="auto"/>
          <w:highlight w:val="white"/>
        </w:rPr>
        <w:t xml:space="preserve">de forma online através do e-mail </w:t>
      </w:r>
      <w:hyperlink r:id="rId8" w:history="1">
        <w:r w:rsidR="00EB717A" w:rsidRPr="00F7175F">
          <w:rPr>
            <w:rStyle w:val="Hyperlink"/>
            <w:color w:val="auto"/>
          </w:rPr>
          <w:t>projetospnablavrasdosul@gmail.com</w:t>
        </w:r>
      </w:hyperlink>
      <w:r w:rsidR="00EB717A" w:rsidRPr="00F7175F">
        <w:rPr>
          <w:color w:val="auto"/>
          <w:highlight w:val="white"/>
        </w:rPr>
        <w:t xml:space="preserve"> ou de forma presencial na sede da Secretaria de Turismo, Indústria e Comercio, Cultura e Esporte, sito à Rua Dr. Pires Porto, 365, Centro, </w:t>
      </w:r>
      <w:r w:rsidR="00EB717A" w:rsidRPr="00F7175F">
        <w:rPr>
          <w:color w:val="auto"/>
        </w:rPr>
        <w:t>devendo a entrega ser realizada em dias úteis das 08 às 14 horas.</w:t>
      </w:r>
    </w:p>
    <w:p w:rsidR="005B47EB" w:rsidRPr="00F7175F" w:rsidRDefault="007F0B0D">
      <w:pPr>
        <w:spacing w:after="200" w:line="240" w:lineRule="auto"/>
        <w:jc w:val="both"/>
        <w:rPr>
          <w:color w:val="auto"/>
        </w:rPr>
      </w:pPr>
      <w:r w:rsidRPr="00F7175F">
        <w:rPr>
          <w:color w:val="auto"/>
        </w:rPr>
        <w:t>6.2 O agente cultural deve enviar a seguinte documentação para formalizar sua inscrição:</w:t>
      </w:r>
    </w:p>
    <w:p w:rsidR="005B47EB" w:rsidRPr="00F7175F" w:rsidRDefault="007F0B0D">
      <w:pPr>
        <w:spacing w:after="200" w:line="240" w:lineRule="auto"/>
        <w:jc w:val="both"/>
        <w:rPr>
          <w:color w:val="auto"/>
        </w:rPr>
      </w:pPr>
      <w:r w:rsidRPr="00F7175F">
        <w:rPr>
          <w:color w:val="auto"/>
        </w:rPr>
        <w:t xml:space="preserve">a)  Formulário de inscrição (Anexo III). </w:t>
      </w:r>
    </w:p>
    <w:p w:rsidR="005B47EB" w:rsidRPr="002E6746" w:rsidRDefault="007F0B0D">
      <w:pPr>
        <w:spacing w:after="200" w:line="240" w:lineRule="auto"/>
        <w:jc w:val="both"/>
        <w:rPr>
          <w:color w:val="auto"/>
        </w:rPr>
      </w:pPr>
      <w:r w:rsidRPr="002E6746">
        <w:rPr>
          <w:color w:val="auto"/>
        </w:rPr>
        <w:lastRenderedPageBreak/>
        <w:t xml:space="preserve">b) Materiais que comprovem a atuação do agente cultural no Município de </w:t>
      </w:r>
      <w:r w:rsidR="00EB717A" w:rsidRPr="002E6746">
        <w:rPr>
          <w:color w:val="auto"/>
        </w:rPr>
        <w:t>Lavras</w:t>
      </w:r>
      <w:r w:rsidRPr="002E6746">
        <w:rPr>
          <w:color w:val="auto"/>
        </w:rPr>
        <w:t xml:space="preserve"> do Sul,</w:t>
      </w:r>
      <w:r w:rsidR="00EB717A" w:rsidRPr="002E6746">
        <w:rPr>
          <w:color w:val="auto"/>
        </w:rPr>
        <w:t xml:space="preserve"> </w:t>
      </w:r>
      <w:r w:rsidRPr="002E6746">
        <w:rPr>
          <w:color w:val="auto"/>
        </w:rPr>
        <w:t xml:space="preserve">de quaisquer natureza, tais como cartazes, folders, fotografias, DVDs, CDs, folhetos, matérias de jornal, sítios da internet, outros materiais, </w:t>
      </w:r>
      <w:r w:rsidR="00F7175F" w:rsidRPr="002E6746">
        <w:rPr>
          <w:color w:val="auto"/>
        </w:rPr>
        <w:t>este material também deve incluir todas as ações já realizadas em prol das ações afirmativas. Este material servirá como documentação complementar e será considerado durante o processo de avaliação, demonstrando o comprometimento e a trajetória do grupo em relação às ações afirmativas, conforme disposto na IN MINC n° 10 de 28 de dezembro de 2023.</w:t>
      </w:r>
    </w:p>
    <w:p w:rsidR="005B47EB" w:rsidRPr="00F7175F" w:rsidRDefault="007F0B0D">
      <w:pPr>
        <w:spacing w:after="200" w:line="240" w:lineRule="auto"/>
        <w:jc w:val="both"/>
        <w:rPr>
          <w:color w:val="auto"/>
        </w:rPr>
      </w:pPr>
      <w:r w:rsidRPr="00F7175F">
        <w:rPr>
          <w:color w:val="auto"/>
        </w:rPr>
        <w:t>c) No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Anexo IV;</w:t>
      </w:r>
    </w:p>
    <w:p w:rsidR="005B47EB" w:rsidRPr="00F7175F" w:rsidRDefault="007F0B0D">
      <w:pPr>
        <w:jc w:val="both"/>
        <w:rPr>
          <w:color w:val="auto"/>
        </w:rPr>
      </w:pPr>
      <w:r w:rsidRPr="00F7175F">
        <w:rPr>
          <w:color w:val="auto"/>
        </w:rPr>
        <w:t>d) Certidão negativa de débitos federal, estadual, municipal e trabalhista em nome do representante;</w:t>
      </w:r>
    </w:p>
    <w:p w:rsidR="005B47EB" w:rsidRPr="00F7175F" w:rsidRDefault="005B47EB">
      <w:pPr>
        <w:jc w:val="both"/>
        <w:rPr>
          <w:color w:val="auto"/>
        </w:rPr>
      </w:pPr>
    </w:p>
    <w:p w:rsidR="005B47EB" w:rsidRPr="00F7175F" w:rsidRDefault="007F0B0D">
      <w:pPr>
        <w:jc w:val="both"/>
        <w:rPr>
          <w:color w:val="auto"/>
        </w:rPr>
      </w:pPr>
      <w:r w:rsidRPr="00F7175F">
        <w:rPr>
          <w:color w:val="auto"/>
        </w:rPr>
        <w:t xml:space="preserve">e) Conta bancária </w:t>
      </w:r>
      <w:bookmarkStart w:id="0" w:name="__DdeLink__588_3866065280"/>
      <w:r w:rsidRPr="00F7175F">
        <w:rPr>
          <w:color w:val="auto"/>
        </w:rPr>
        <w:t>em nome do representante</w:t>
      </w:r>
      <w:bookmarkEnd w:id="0"/>
      <w:r w:rsidRPr="00F7175F">
        <w:rPr>
          <w:color w:val="auto"/>
        </w:rPr>
        <w:t>;</w:t>
      </w:r>
    </w:p>
    <w:p w:rsidR="005B47EB" w:rsidRPr="00F7175F" w:rsidRDefault="005B47EB">
      <w:pPr>
        <w:jc w:val="both"/>
        <w:rPr>
          <w:color w:val="auto"/>
        </w:rPr>
      </w:pPr>
    </w:p>
    <w:p w:rsidR="005B47EB" w:rsidRPr="00F7175F" w:rsidRDefault="007F0B0D">
      <w:pPr>
        <w:jc w:val="both"/>
        <w:rPr>
          <w:color w:val="auto"/>
        </w:rPr>
      </w:pPr>
      <w:r w:rsidRPr="00F7175F">
        <w:rPr>
          <w:color w:val="auto"/>
        </w:rPr>
        <w:t>f) Comprovante de residência, por meio da apresentação de contas relativas à residência ou de declaração assinada pelo agente cultural. A comprovação de residência poderá ser dispensada nas hipóteses de agentes culturais:</w:t>
      </w:r>
    </w:p>
    <w:p w:rsidR="005B47EB" w:rsidRPr="00F7175F" w:rsidRDefault="005B47EB">
      <w:pPr>
        <w:jc w:val="both"/>
        <w:rPr>
          <w:color w:val="auto"/>
        </w:rPr>
      </w:pPr>
    </w:p>
    <w:p w:rsidR="005B47EB" w:rsidRPr="00F7175F" w:rsidRDefault="007F0B0D">
      <w:pPr>
        <w:spacing w:after="200" w:line="240" w:lineRule="auto"/>
        <w:jc w:val="both"/>
        <w:rPr>
          <w:color w:val="auto"/>
        </w:rPr>
      </w:pPr>
      <w:r w:rsidRPr="00F7175F">
        <w:rPr>
          <w:color w:val="auto"/>
        </w:rPr>
        <w:t>I - pertencentes à comunidade indígena, quilombola, cigana ou circense;</w:t>
      </w:r>
    </w:p>
    <w:p w:rsidR="005B47EB" w:rsidRPr="00F7175F" w:rsidRDefault="007F0B0D">
      <w:pPr>
        <w:spacing w:after="200" w:line="240" w:lineRule="auto"/>
        <w:jc w:val="both"/>
        <w:rPr>
          <w:color w:val="auto"/>
        </w:rPr>
      </w:pPr>
      <w:r w:rsidRPr="00F7175F">
        <w:rPr>
          <w:color w:val="auto"/>
        </w:rPr>
        <w:t>II - pertencentes à população nômade ou itinerante; ou</w:t>
      </w:r>
    </w:p>
    <w:p w:rsidR="005B47EB" w:rsidRPr="00F7175F" w:rsidRDefault="007F0B0D">
      <w:pPr>
        <w:spacing w:after="200" w:line="240" w:lineRule="auto"/>
        <w:jc w:val="both"/>
        <w:rPr>
          <w:color w:val="auto"/>
        </w:rPr>
      </w:pPr>
      <w:r w:rsidRPr="00F7175F">
        <w:rPr>
          <w:color w:val="auto"/>
        </w:rPr>
        <w:t>III - que se encontrem em situação de rua.</w:t>
      </w:r>
    </w:p>
    <w:p w:rsidR="005B47EB" w:rsidRPr="00F7175F" w:rsidRDefault="007F0B0D">
      <w:pPr>
        <w:spacing w:after="200" w:line="240" w:lineRule="auto"/>
        <w:jc w:val="both"/>
        <w:rPr>
          <w:color w:val="auto"/>
        </w:rPr>
      </w:pPr>
      <w:r w:rsidRPr="00F7175F">
        <w:rPr>
          <w:color w:val="auto"/>
        </w:rPr>
        <w:t>g) Grupos ou coletivos sem personalidade jurídica devem juntar a documentação do representante do grupo ou coletivo.</w:t>
      </w:r>
    </w:p>
    <w:p w:rsidR="005B47EB" w:rsidRPr="00F7175F" w:rsidRDefault="007F0B0D">
      <w:pPr>
        <w:spacing w:after="200" w:line="240" w:lineRule="auto"/>
        <w:jc w:val="both"/>
        <w:rPr>
          <w:color w:val="auto"/>
        </w:rPr>
      </w:pPr>
      <w:r w:rsidRPr="00F7175F">
        <w:rPr>
          <w:color w:val="auto"/>
        </w:rPr>
        <w:t xml:space="preserve">g.1)  Cópia da cédula de identidade (RG) ou Carteira Nacional de Habilitação (CNH) do responsável proponente </w:t>
      </w:r>
    </w:p>
    <w:p w:rsidR="005B47EB" w:rsidRPr="00F7175F" w:rsidRDefault="007F0B0D" w:rsidP="00EB717A">
      <w:pPr>
        <w:spacing w:after="200" w:line="240" w:lineRule="auto"/>
        <w:jc w:val="both"/>
        <w:rPr>
          <w:color w:val="auto"/>
        </w:rPr>
      </w:pPr>
      <w:r w:rsidRPr="00F7175F">
        <w:rPr>
          <w:color w:val="auto"/>
        </w:rPr>
        <w:t>g.2) Cópia da prova de inscrição no Cadastro de Pessoas Físicas (CPF) do proponente representante.</w:t>
      </w:r>
    </w:p>
    <w:p w:rsidR="005B47EB" w:rsidRPr="00F7175F" w:rsidRDefault="007F0B0D">
      <w:pPr>
        <w:spacing w:after="200" w:line="240" w:lineRule="auto"/>
        <w:jc w:val="both"/>
        <w:rPr>
          <w:color w:val="auto"/>
        </w:rPr>
      </w:pPr>
      <w:r w:rsidRPr="00F7175F">
        <w:rPr>
          <w:color w:val="auto"/>
        </w:rPr>
        <w:t>6.3 O candidato à premiação pode se inscrever em apenas uma categoria</w:t>
      </w:r>
      <w:r w:rsidR="00EB717A" w:rsidRPr="00F7175F">
        <w:rPr>
          <w:color w:val="auto"/>
        </w:rPr>
        <w:t xml:space="preserve"> </w:t>
      </w:r>
      <w:r w:rsidRPr="00F7175F">
        <w:rPr>
          <w:color w:val="auto"/>
        </w:rPr>
        <w:t>e pode ser contemplado com no máximo um (01) prêmio.</w:t>
      </w:r>
    </w:p>
    <w:p w:rsidR="005B47EB" w:rsidRPr="00F7175F" w:rsidRDefault="007F0B0D">
      <w:pPr>
        <w:spacing w:after="200" w:line="240" w:lineRule="auto"/>
        <w:jc w:val="both"/>
        <w:rPr>
          <w:color w:val="auto"/>
        </w:rPr>
      </w:pPr>
      <w:r w:rsidRPr="00F7175F">
        <w:rPr>
          <w:color w:val="auto"/>
        </w:rPr>
        <w:t xml:space="preserve">6.4 O agente cultural é responsável pelo envio dos documentos e pela qualidade visual, conteúdo dos arquivos e informações da sua inscrição. </w:t>
      </w:r>
    </w:p>
    <w:p w:rsidR="005B47EB" w:rsidRPr="00F7175F" w:rsidRDefault="007F0B0D">
      <w:pPr>
        <w:spacing w:after="200" w:line="240" w:lineRule="auto"/>
        <w:jc w:val="both"/>
        <w:rPr>
          <w:color w:val="auto"/>
        </w:rPr>
      </w:pPr>
      <w:r w:rsidRPr="00F7175F">
        <w:rPr>
          <w:color w:val="auto"/>
        </w:rPr>
        <w:t>6.5 O agente cultural deve se responsabilizar pelo acompanhamento das atualizações/publicações pertinentes ao edital e seus prazos.</w:t>
      </w:r>
    </w:p>
    <w:p w:rsidR="005B47EB" w:rsidRPr="00F7175F" w:rsidRDefault="007F0B0D">
      <w:pPr>
        <w:spacing w:after="200" w:line="240" w:lineRule="auto"/>
        <w:jc w:val="both"/>
        <w:rPr>
          <w:color w:val="auto"/>
        </w:rPr>
      </w:pPr>
      <w:r w:rsidRPr="00F7175F">
        <w:rPr>
          <w:color w:val="auto"/>
        </w:rPr>
        <w:t>6.6 As inscrições deste edital são gratuitas.</w:t>
      </w:r>
    </w:p>
    <w:p w:rsidR="005B47EB" w:rsidRPr="00F7175F" w:rsidRDefault="007F0B0D">
      <w:pPr>
        <w:spacing w:after="200" w:line="240" w:lineRule="auto"/>
        <w:jc w:val="both"/>
        <w:rPr>
          <w:color w:val="auto"/>
        </w:rPr>
      </w:pPr>
      <w:r w:rsidRPr="00F7175F">
        <w:rPr>
          <w:color w:val="auto"/>
        </w:rPr>
        <w:t xml:space="preserve">6.7 As candidaturas que apresentem quaisquer formas de preconceito de origem, raça, etnia, gênero, cor, idade ou outras formas de discriminação serão desclassificadas, com fundamento no disposto no </w:t>
      </w:r>
      <w:hyperlink r:id="rId9" w:anchor="art3iv" w:history="1">
        <w:r w:rsidRPr="00F7175F">
          <w:rPr>
            <w:rStyle w:val="ListLabel48"/>
            <w:color w:val="auto"/>
          </w:rPr>
          <w:t>inciso IV do caput do art. 3º da Constituição,</w:t>
        </w:r>
      </w:hyperlink>
      <w:r w:rsidRPr="00F7175F">
        <w:rPr>
          <w:color w:val="auto"/>
        </w:rPr>
        <w:t xml:space="preserve"> garantidos o contraditório e a ampla defesa.</w:t>
      </w:r>
    </w:p>
    <w:p w:rsidR="005B47EB" w:rsidRPr="00F7175F" w:rsidRDefault="007F0B0D">
      <w:pPr>
        <w:spacing w:after="200" w:line="240" w:lineRule="auto"/>
        <w:jc w:val="both"/>
        <w:rPr>
          <w:color w:val="auto"/>
        </w:rPr>
      </w:pPr>
      <w:r w:rsidRPr="00F7175F">
        <w:rPr>
          <w:color w:val="auto"/>
        </w:rPr>
        <w:t>6.8 Contra a decisão da fase de h</w:t>
      </w:r>
      <w:r w:rsidR="00F7175F" w:rsidRPr="00F7175F">
        <w:rPr>
          <w:color w:val="auto"/>
        </w:rPr>
        <w:t xml:space="preserve">abilitação de documentos, </w:t>
      </w:r>
      <w:r w:rsidRPr="00F7175F">
        <w:rPr>
          <w:color w:val="auto"/>
        </w:rPr>
        <w:t>caberá recurso e</w:t>
      </w:r>
      <w:r w:rsidR="00F7175F" w:rsidRPr="00F7175F">
        <w:rPr>
          <w:color w:val="auto"/>
        </w:rPr>
        <w:t>m até 03 dias úteis. Em</w:t>
      </w:r>
      <w:r w:rsidRPr="00F7175F">
        <w:rPr>
          <w:color w:val="auto"/>
        </w:rPr>
        <w:t xml:space="preserve"> caso de documentação incompleta </w:t>
      </w:r>
      <w:r w:rsidR="00F7175F" w:rsidRPr="00F7175F">
        <w:rPr>
          <w:color w:val="auto"/>
        </w:rPr>
        <w:t xml:space="preserve">ou não envio da documentação em tempo hábil, </w:t>
      </w:r>
      <w:r w:rsidRPr="00F7175F">
        <w:rPr>
          <w:color w:val="auto"/>
        </w:rPr>
        <w:t>fica o agente cultural desclassificado do processo.</w:t>
      </w:r>
    </w:p>
    <w:p w:rsidR="005B47EB" w:rsidRPr="00F7175F" w:rsidRDefault="005B47EB">
      <w:pPr>
        <w:jc w:val="both"/>
        <w:rPr>
          <w:rFonts w:ascii="Times New Roman" w:eastAsia="Times New Roman" w:hAnsi="Times New Roman" w:cs="Times New Roman"/>
          <w:b/>
          <w:color w:val="auto"/>
          <w:sz w:val="24"/>
          <w:szCs w:val="24"/>
        </w:rPr>
      </w:pPr>
    </w:p>
    <w:p w:rsidR="005B47EB" w:rsidRPr="00F7175F" w:rsidRDefault="007F0B0D">
      <w:pPr>
        <w:spacing w:after="200" w:line="240" w:lineRule="auto"/>
        <w:jc w:val="both"/>
        <w:rPr>
          <w:color w:val="auto"/>
        </w:rPr>
      </w:pPr>
      <w:r w:rsidRPr="00F7175F">
        <w:rPr>
          <w:b/>
          <w:color w:val="auto"/>
        </w:rPr>
        <w:t>7. ETAPAS DO EDITAL</w:t>
      </w:r>
    </w:p>
    <w:p w:rsidR="005B47EB" w:rsidRPr="00F7175F" w:rsidRDefault="007F0B0D">
      <w:pPr>
        <w:spacing w:after="200" w:line="240" w:lineRule="auto"/>
        <w:jc w:val="both"/>
        <w:rPr>
          <w:color w:val="auto"/>
        </w:rPr>
      </w:pPr>
      <w:r w:rsidRPr="00F7175F">
        <w:rPr>
          <w:color w:val="auto"/>
        </w:rPr>
        <w:t>7.1 A seleção das candidaturas submetidas a este Edital será composta das seguintes etapas:</w:t>
      </w:r>
    </w:p>
    <w:p w:rsidR="005B47EB" w:rsidRPr="00F7175F" w:rsidRDefault="00EB717A">
      <w:pPr>
        <w:spacing w:after="200" w:line="240" w:lineRule="auto"/>
        <w:jc w:val="both"/>
        <w:rPr>
          <w:color w:val="auto"/>
        </w:rPr>
      </w:pPr>
      <w:r w:rsidRPr="00F7175F">
        <w:rPr>
          <w:color w:val="auto"/>
        </w:rPr>
        <w:t xml:space="preserve">I </w:t>
      </w:r>
      <w:r w:rsidR="007F0B0D" w:rsidRPr="00F7175F">
        <w:rPr>
          <w:color w:val="auto"/>
        </w:rPr>
        <w:t xml:space="preserve">- Avaliação e seleção da trajetória cultural, a ser realizada </w:t>
      </w:r>
      <w:r w:rsidRPr="00F7175F">
        <w:rPr>
          <w:color w:val="auto"/>
        </w:rPr>
        <w:t>pelo Comitê Gestor</w:t>
      </w:r>
      <w:r w:rsidR="00F7175F" w:rsidRPr="00F7175F">
        <w:rPr>
          <w:color w:val="auto"/>
        </w:rPr>
        <w:t xml:space="preserve"> e </w:t>
      </w:r>
      <w:r w:rsidR="007F0B0D" w:rsidRPr="00F7175F">
        <w:rPr>
          <w:color w:val="auto"/>
        </w:rPr>
        <w:t>análise dos documentos de habilitação do agente cultural, descritas no tópico 6.1.2.</w:t>
      </w:r>
      <w:r w:rsidR="00F7175F" w:rsidRPr="00F7175F">
        <w:rPr>
          <w:color w:val="auto"/>
        </w:rPr>
        <w:t xml:space="preserve"> Se necessário, também haverá análise da interposição de recurso. </w:t>
      </w:r>
    </w:p>
    <w:p w:rsidR="005B47EB" w:rsidRPr="002E6746" w:rsidRDefault="005B47EB">
      <w:pPr>
        <w:spacing w:after="200" w:line="240" w:lineRule="auto"/>
        <w:jc w:val="both"/>
        <w:rPr>
          <w:color w:val="auto"/>
        </w:rPr>
      </w:pPr>
    </w:p>
    <w:p w:rsidR="005B47EB" w:rsidRPr="002E6746" w:rsidRDefault="007F0B0D">
      <w:pPr>
        <w:spacing w:after="200" w:line="240" w:lineRule="auto"/>
        <w:jc w:val="both"/>
        <w:rPr>
          <w:b/>
          <w:color w:val="auto"/>
        </w:rPr>
      </w:pPr>
      <w:r w:rsidRPr="002E6746">
        <w:rPr>
          <w:b/>
          <w:color w:val="auto"/>
        </w:rPr>
        <w:t>8. ETAPA DE AVALIAÇÃO E SELEÇÃO DAS CANDIDATURAS</w:t>
      </w:r>
    </w:p>
    <w:p w:rsidR="005B47EB" w:rsidRPr="002E6746" w:rsidRDefault="007F0B0D">
      <w:pPr>
        <w:spacing w:after="200" w:line="240" w:lineRule="auto"/>
        <w:jc w:val="both"/>
        <w:rPr>
          <w:color w:val="auto"/>
        </w:rPr>
      </w:pPr>
      <w:r w:rsidRPr="002E6746">
        <w:rPr>
          <w:color w:val="auto"/>
        </w:rPr>
        <w:t>8.1 A fase de avaliação será composta pela análise da trajetória do agente cultural de acordo com a sua relevante contribuição ao desenvolvimento artístico ou cultural</w:t>
      </w:r>
      <w:r w:rsidR="00F7175F" w:rsidRPr="002E6746">
        <w:rPr>
          <w:color w:val="auto"/>
        </w:rPr>
        <w:t xml:space="preserve"> no município de Lavras do Sul, bem como o atendimento do agente ao</w:t>
      </w:r>
      <w:r w:rsidR="00F7175F" w:rsidRPr="002E6746">
        <w:rPr>
          <w:color w:val="auto"/>
          <w:shd w:val="clear" w:color="auto" w:fill="FFFFFF"/>
        </w:rPr>
        <w:t xml:space="preserve"> disposto na IN MINC n° 10 de 28 de dezembro de 2023. </w:t>
      </w:r>
      <w:r w:rsidRPr="002E6746">
        <w:rPr>
          <w:color w:val="auto"/>
        </w:rPr>
        <w:t xml:space="preserve"> </w:t>
      </w:r>
      <w:r w:rsidR="00F7175F" w:rsidRPr="002E6746">
        <w:rPr>
          <w:color w:val="auto"/>
        </w:rPr>
        <w:t xml:space="preserve">Esta análise será </w:t>
      </w:r>
      <w:r w:rsidRPr="002E6746">
        <w:rPr>
          <w:color w:val="auto"/>
        </w:rPr>
        <w:t>rea</w:t>
      </w:r>
      <w:r w:rsidR="000A4EC1" w:rsidRPr="002E6746">
        <w:rPr>
          <w:color w:val="auto"/>
        </w:rPr>
        <w:t xml:space="preserve">lizada por meio da atribuição </w:t>
      </w:r>
      <w:r w:rsidRPr="002E6746">
        <w:rPr>
          <w:color w:val="auto"/>
        </w:rPr>
        <w:t>fundamentada de notas aos critérios descritos no Anexo II.</w:t>
      </w:r>
    </w:p>
    <w:p w:rsidR="005B47EB" w:rsidRPr="002E6746" w:rsidRDefault="007F0B0D">
      <w:pPr>
        <w:spacing w:after="200" w:line="240" w:lineRule="auto"/>
        <w:jc w:val="both"/>
        <w:rPr>
          <w:color w:val="auto"/>
        </w:rPr>
      </w:pPr>
      <w:r w:rsidRPr="002E6746">
        <w:rPr>
          <w:color w:val="auto"/>
        </w:rPr>
        <w:t>8.2 A análise compreende os critérios individuais da candidatura, bem como seus impactos e relevância social em relação aos outros inscritos na mesma categoria. A pontuação de cada agente cultural é atribuída em função desta comparação.</w:t>
      </w:r>
    </w:p>
    <w:p w:rsidR="005B47EB" w:rsidRPr="00F7175F" w:rsidRDefault="007F0B0D">
      <w:pPr>
        <w:spacing w:after="200" w:line="240" w:lineRule="auto"/>
        <w:jc w:val="both"/>
        <w:rPr>
          <w:color w:val="auto"/>
        </w:rPr>
      </w:pPr>
      <w:r w:rsidRPr="00F7175F">
        <w:rPr>
          <w:color w:val="auto"/>
        </w:rPr>
        <w:t xml:space="preserve">8.3 A avaliação e seleção das candidaturas será realizada por Comissão de seleção formada por membros designados através de portaria. </w:t>
      </w:r>
    </w:p>
    <w:p w:rsidR="005B47EB" w:rsidRPr="00F7175F" w:rsidRDefault="007F0B0D">
      <w:pPr>
        <w:spacing w:after="200" w:line="240" w:lineRule="auto"/>
        <w:jc w:val="both"/>
        <w:rPr>
          <w:color w:val="auto"/>
        </w:rPr>
      </w:pPr>
      <w:r w:rsidRPr="00F7175F">
        <w:rPr>
          <w:color w:val="auto"/>
        </w:rPr>
        <w:t xml:space="preserve">8.4 Na composição da Comissão de Seleção buscar-se-á promover a equidade de gênero e étnico-racial. </w:t>
      </w:r>
    </w:p>
    <w:p w:rsidR="005B47EB" w:rsidRPr="00F7175F" w:rsidRDefault="007F0B0D">
      <w:pPr>
        <w:spacing w:after="200" w:line="240" w:lineRule="auto"/>
        <w:jc w:val="both"/>
        <w:rPr>
          <w:color w:val="auto"/>
        </w:rPr>
      </w:pPr>
      <w:r w:rsidRPr="00F7175F">
        <w:rPr>
          <w:color w:val="auto"/>
        </w:rPr>
        <w:t>8.5 A Comissão de Seleção será coordenada por membros escolhidos entre os membros da comissão de seleção.</w:t>
      </w:r>
    </w:p>
    <w:p w:rsidR="005B47EB" w:rsidRPr="00F7175F" w:rsidRDefault="007F0B0D">
      <w:pPr>
        <w:spacing w:after="200" w:line="240" w:lineRule="auto"/>
        <w:jc w:val="both"/>
        <w:rPr>
          <w:color w:val="auto"/>
        </w:rPr>
      </w:pPr>
      <w:r w:rsidRPr="00F7175F">
        <w:rPr>
          <w:color w:val="auto"/>
        </w:rPr>
        <w:t>8.6 Os membros da comissão de seleção e respectivos suplentes ficam impedidos de participar da apreciação de candidaturas quando:</w:t>
      </w:r>
    </w:p>
    <w:p w:rsidR="005B47EB" w:rsidRPr="00F7175F" w:rsidRDefault="007F0B0D">
      <w:pPr>
        <w:spacing w:after="200" w:line="240" w:lineRule="auto"/>
        <w:jc w:val="both"/>
        <w:rPr>
          <w:color w:val="auto"/>
        </w:rPr>
      </w:pPr>
      <w:r w:rsidRPr="00F7175F">
        <w:rPr>
          <w:color w:val="auto"/>
        </w:rPr>
        <w:t>I – tiverem interesse direto na matéria;</w:t>
      </w:r>
    </w:p>
    <w:p w:rsidR="005B47EB" w:rsidRPr="00F7175F" w:rsidRDefault="007F0B0D">
      <w:pPr>
        <w:spacing w:after="200" w:line="240" w:lineRule="auto"/>
        <w:jc w:val="both"/>
        <w:rPr>
          <w:color w:val="auto"/>
        </w:rPr>
      </w:pPr>
      <w:r w:rsidRPr="00F7175F">
        <w:rPr>
          <w:color w:val="auto"/>
        </w:rPr>
        <w:t>II – no caso de inscrição de pessoa jurídica, ou grupo/coletivo: tenha composto o quadro societário da pessoa jurídica ou tenham sido membros do grupo/coletivo nos últimos dois anos, ou se tais situações ocorrem quanto ao cônjuge, companheiro ou parente e afins até o terceiro grau; e</w:t>
      </w:r>
    </w:p>
    <w:p w:rsidR="005B47EB" w:rsidRPr="00F7175F" w:rsidRDefault="007F0B0D">
      <w:pPr>
        <w:spacing w:after="200" w:line="240" w:lineRule="auto"/>
        <w:jc w:val="both"/>
        <w:rPr>
          <w:color w:val="auto"/>
        </w:rPr>
      </w:pPr>
      <w:r w:rsidRPr="00F7175F">
        <w:rPr>
          <w:color w:val="auto"/>
        </w:rPr>
        <w:t>III - estejam litigando judicial ou administrativamente com o agente cultural ou com respectivo cônjuge ou companheiro.</w:t>
      </w:r>
    </w:p>
    <w:p w:rsidR="005B47EB" w:rsidRPr="00F7175F" w:rsidRDefault="007F0B0D">
      <w:pPr>
        <w:spacing w:after="200" w:line="240" w:lineRule="auto"/>
        <w:jc w:val="both"/>
        <w:rPr>
          <w:color w:val="auto"/>
        </w:rPr>
      </w:pPr>
      <w:r w:rsidRPr="00F7175F">
        <w:rPr>
          <w:color w:val="auto"/>
        </w:rPr>
        <w:t>8.7 O membro da comissão que incorre em impedimento deve comunicar o fato à referida Comissão, abstendo-se de atuar, sob pena de nulidade dos atos que praticar.</w:t>
      </w:r>
    </w:p>
    <w:p w:rsidR="005B47EB" w:rsidRPr="00F7175F" w:rsidRDefault="007F0B0D">
      <w:pPr>
        <w:spacing w:after="200" w:line="240" w:lineRule="auto"/>
        <w:jc w:val="both"/>
        <w:rPr>
          <w:color w:val="auto"/>
        </w:rPr>
      </w:pPr>
      <w:r w:rsidRPr="00F7175F">
        <w:rPr>
          <w:color w:val="auto"/>
        </w:rPr>
        <w:t>8.8 Para esta seleção serão considerados os critérios de pontuação estabelecidos no Anexo II.</w:t>
      </w:r>
    </w:p>
    <w:p w:rsidR="005B47EB" w:rsidRPr="00F7175F" w:rsidRDefault="007F0B0D">
      <w:pPr>
        <w:spacing w:after="200" w:line="240" w:lineRule="auto"/>
        <w:jc w:val="both"/>
        <w:rPr>
          <w:color w:val="auto"/>
        </w:rPr>
      </w:pPr>
      <w:r w:rsidRPr="00F7175F">
        <w:rPr>
          <w:color w:val="auto"/>
        </w:rPr>
        <w:t>8.9 Contra a decisão da fase de avaliação, caberá recurso destin</w:t>
      </w:r>
      <w:r w:rsidR="00EB717A" w:rsidRPr="00F7175F">
        <w:rPr>
          <w:color w:val="auto"/>
        </w:rPr>
        <w:t>ado à Secretaria de Município de Turismo, Industria e Comercio, Cultura e Esporte</w:t>
      </w:r>
      <w:r w:rsidRPr="00F7175F">
        <w:rPr>
          <w:color w:val="auto"/>
        </w:rPr>
        <w:t>.</w:t>
      </w:r>
    </w:p>
    <w:p w:rsidR="005B47EB" w:rsidRPr="00F7175F" w:rsidRDefault="007F0B0D">
      <w:pPr>
        <w:spacing w:after="200" w:line="240" w:lineRule="auto"/>
        <w:jc w:val="both"/>
        <w:rPr>
          <w:color w:val="auto"/>
        </w:rPr>
      </w:pPr>
      <w:r w:rsidRPr="00F7175F">
        <w:rPr>
          <w:color w:val="auto"/>
        </w:rPr>
        <w:t>8.10 Os recursos de que tratam o item 8.9 deverão ser enviados de</w:t>
      </w:r>
      <w:r w:rsidR="00EB717A" w:rsidRPr="00F7175F">
        <w:rPr>
          <w:color w:val="auto"/>
        </w:rPr>
        <w:t xml:space="preserve"> forma presencial na Secretaria de </w:t>
      </w:r>
      <w:r w:rsidRPr="00F7175F">
        <w:rPr>
          <w:color w:val="auto"/>
        </w:rPr>
        <w:t>Turismo</w:t>
      </w:r>
      <w:r w:rsidR="00EB717A" w:rsidRPr="00F7175F">
        <w:rPr>
          <w:color w:val="auto"/>
        </w:rPr>
        <w:t xml:space="preserve"> ou no e-mail previamente mencionado</w:t>
      </w:r>
      <w:r w:rsidRPr="00F7175F">
        <w:rPr>
          <w:color w:val="auto"/>
        </w:rPr>
        <w:t>, conforme prazo estipulado no cronograma do edital a contar da publicação do resultado, considerando-se para início da contagem o primeiro dia útil posterior à publicação.</w:t>
      </w:r>
    </w:p>
    <w:p w:rsidR="005B47EB" w:rsidRPr="00F7175F" w:rsidRDefault="007F0B0D">
      <w:pPr>
        <w:spacing w:after="200" w:line="240" w:lineRule="auto"/>
        <w:jc w:val="both"/>
        <w:rPr>
          <w:color w:val="auto"/>
        </w:rPr>
      </w:pPr>
      <w:r w:rsidRPr="00F7175F">
        <w:rPr>
          <w:color w:val="auto"/>
        </w:rPr>
        <w:lastRenderedPageBreak/>
        <w:t xml:space="preserve">8.11 Os recursos apresentados após o prazo não serão avaliados. </w:t>
      </w:r>
    </w:p>
    <w:p w:rsidR="005B47EB" w:rsidRPr="00F7175F" w:rsidRDefault="007F0B0D">
      <w:pPr>
        <w:spacing w:after="200" w:line="240" w:lineRule="auto"/>
        <w:jc w:val="both"/>
        <w:rPr>
          <w:color w:val="auto"/>
        </w:rPr>
      </w:pPr>
      <w:r w:rsidRPr="00F7175F">
        <w:rPr>
          <w:color w:val="auto"/>
        </w:rPr>
        <w:t>8.12 Após o julgamento dos recursos, o resultado final da análise de avaliação será divulgado no prazo conforme cronograma do referido edital, podendo ser prorrogado caso a comissão de seleção achar necessário.</w:t>
      </w:r>
    </w:p>
    <w:p w:rsidR="005B47EB" w:rsidRPr="00523A80" w:rsidRDefault="005B47EB">
      <w:pPr>
        <w:jc w:val="both"/>
        <w:rPr>
          <w:rFonts w:ascii="Times New Roman" w:eastAsia="Times New Roman" w:hAnsi="Times New Roman" w:cs="Times New Roman"/>
          <w:b/>
          <w:color w:val="FF0000"/>
          <w:sz w:val="24"/>
          <w:szCs w:val="24"/>
        </w:rPr>
      </w:pPr>
    </w:p>
    <w:p w:rsidR="005B47EB" w:rsidRPr="00F7175F" w:rsidRDefault="007F0B0D">
      <w:pPr>
        <w:spacing w:after="200" w:line="240" w:lineRule="auto"/>
        <w:jc w:val="both"/>
        <w:rPr>
          <w:b/>
          <w:color w:val="auto"/>
        </w:rPr>
      </w:pPr>
      <w:r w:rsidRPr="00F7175F">
        <w:rPr>
          <w:b/>
          <w:color w:val="auto"/>
        </w:rPr>
        <w:t xml:space="preserve">9. ASSINATURA DO RECIBO </w:t>
      </w:r>
    </w:p>
    <w:p w:rsidR="005B47EB" w:rsidRPr="00F7175F" w:rsidRDefault="007F0B0D">
      <w:pPr>
        <w:jc w:val="both"/>
        <w:rPr>
          <w:color w:val="auto"/>
        </w:rPr>
      </w:pPr>
      <w:r w:rsidRPr="00F7175F">
        <w:rPr>
          <w:color w:val="auto"/>
        </w:rPr>
        <w:t>12.1. Após a divulgação do resultado, o agente cultural contemplado será convocado a assinar o Recibo de Premiação Cultural, conforme Anexo V.</w:t>
      </w:r>
    </w:p>
    <w:p w:rsidR="005B47EB" w:rsidRPr="00F7175F" w:rsidRDefault="005B47EB">
      <w:pPr>
        <w:jc w:val="both"/>
        <w:rPr>
          <w:rFonts w:ascii="Times New Roman" w:eastAsia="Times New Roman" w:hAnsi="Times New Roman" w:cs="Times New Roman"/>
          <w:b/>
          <w:color w:val="auto"/>
          <w:sz w:val="24"/>
          <w:szCs w:val="24"/>
        </w:rPr>
      </w:pPr>
    </w:p>
    <w:p w:rsidR="005B47EB" w:rsidRPr="00F7175F" w:rsidRDefault="007F0B0D">
      <w:pPr>
        <w:jc w:val="both"/>
        <w:rPr>
          <w:b/>
          <w:color w:val="auto"/>
        </w:rPr>
      </w:pPr>
      <w:r w:rsidRPr="00F7175F">
        <w:rPr>
          <w:b/>
          <w:color w:val="auto"/>
        </w:rPr>
        <w:t>10. DISPOSIÇÕES FINAIS</w:t>
      </w:r>
    </w:p>
    <w:p w:rsidR="005B47EB" w:rsidRPr="00F7175F" w:rsidRDefault="005B47EB">
      <w:pPr>
        <w:jc w:val="both"/>
        <w:rPr>
          <w:b/>
          <w:color w:val="auto"/>
        </w:rPr>
      </w:pPr>
    </w:p>
    <w:p w:rsidR="005B47EB" w:rsidRPr="00F7175F" w:rsidRDefault="007F0B0D">
      <w:pPr>
        <w:spacing w:after="200" w:line="240" w:lineRule="auto"/>
        <w:jc w:val="both"/>
        <w:rPr>
          <w:color w:val="auto"/>
        </w:rPr>
      </w:pPr>
      <w:r w:rsidRPr="00F7175F">
        <w:rPr>
          <w:color w:val="auto"/>
        </w:rPr>
        <w:t>10.1 O recebimento do prêmio está condicionado à existência de disponibilidade orçamentária e financeira, caracterizando a seleção como expectativa de direito do agente cultural.</w:t>
      </w:r>
    </w:p>
    <w:p w:rsidR="005B47EB" w:rsidRPr="00F7175F" w:rsidRDefault="007F0B0D">
      <w:pPr>
        <w:spacing w:after="200" w:line="240" w:lineRule="auto"/>
        <w:jc w:val="both"/>
        <w:rPr>
          <w:color w:val="auto"/>
        </w:rPr>
      </w:pPr>
      <w:r w:rsidRPr="00F7175F">
        <w:rPr>
          <w:color w:val="auto"/>
        </w:rPr>
        <w:t>10.2 A prestação de informações não será exigida na modalidade de premiação.</w:t>
      </w:r>
    </w:p>
    <w:p w:rsidR="005B47EB" w:rsidRPr="00F7175F" w:rsidRDefault="007F0B0D">
      <w:pPr>
        <w:spacing w:after="200" w:line="240" w:lineRule="auto"/>
        <w:jc w:val="both"/>
        <w:rPr>
          <w:color w:val="auto"/>
        </w:rPr>
      </w:pPr>
      <w:r w:rsidRPr="00F7175F">
        <w:rPr>
          <w:color w:val="auto"/>
        </w:rPr>
        <w:t xml:space="preserve">10.3 O presente Edital e os seus anexos estarão disponíveis no site </w:t>
      </w:r>
      <w:hyperlink r:id="rId10" w:history="1">
        <w:r w:rsidR="00947153" w:rsidRPr="00F7175F">
          <w:rPr>
            <w:rStyle w:val="Hyperlink"/>
            <w:color w:val="auto"/>
          </w:rPr>
          <w:t>https://lavrasdosul.rs.gov.br/</w:t>
        </w:r>
      </w:hyperlink>
      <w:r w:rsidRPr="00F7175F">
        <w:rPr>
          <w:color w:val="auto"/>
        </w:rPr>
        <w:t xml:space="preserve"> Demais informações podem ser obtidas através do e-mail </w:t>
      </w:r>
      <w:hyperlink r:id="rId11" w:history="1">
        <w:r w:rsidR="00947153" w:rsidRPr="00F7175F">
          <w:rPr>
            <w:rStyle w:val="Hyperlink"/>
            <w:color w:val="auto"/>
          </w:rPr>
          <w:t>projetospnablavrasdosul@gmail.com</w:t>
        </w:r>
      </w:hyperlink>
      <w:r w:rsidR="00947153" w:rsidRPr="00F7175F">
        <w:rPr>
          <w:color w:val="auto"/>
        </w:rPr>
        <w:t xml:space="preserve"> </w:t>
      </w:r>
      <w:r w:rsidRPr="00F7175F">
        <w:rPr>
          <w:color w:val="auto"/>
        </w:rPr>
        <w:t xml:space="preserve"> e telefone (55) </w:t>
      </w:r>
      <w:r w:rsidR="00947153" w:rsidRPr="00F7175F">
        <w:rPr>
          <w:color w:val="auto"/>
        </w:rPr>
        <w:t>3282 1244</w:t>
      </w:r>
      <w:r w:rsidRPr="00F7175F">
        <w:rPr>
          <w:color w:val="auto"/>
        </w:rPr>
        <w:t>.</w:t>
      </w:r>
    </w:p>
    <w:p w:rsidR="005B47EB" w:rsidRPr="00F7175F" w:rsidRDefault="007F0B0D">
      <w:pPr>
        <w:spacing w:after="200" w:line="240" w:lineRule="auto"/>
        <w:jc w:val="both"/>
        <w:rPr>
          <w:color w:val="auto"/>
        </w:rPr>
      </w:pPr>
      <w:r w:rsidRPr="00F7175F">
        <w:rPr>
          <w:color w:val="auto"/>
        </w:rPr>
        <w:t>10.4 A inscrição implica no conhecimento e concordância dos termos e condições previstos neste Edital, na Lei Federal nº 14.399/2022 (PNAB), no Decreto nº 11.740/2023 (Decreto Aldir Blanc) e no Decreto nº 11.453/2023 (Decreto de Fomento), sem prejuízo das legislações locais.</w:t>
      </w:r>
    </w:p>
    <w:p w:rsidR="005B47EB" w:rsidRPr="00F7175F" w:rsidRDefault="00F7175F">
      <w:pPr>
        <w:spacing w:after="200" w:line="240" w:lineRule="auto"/>
        <w:jc w:val="both"/>
        <w:rPr>
          <w:color w:val="auto"/>
        </w:rPr>
      </w:pPr>
      <w:r>
        <w:rPr>
          <w:color w:val="auto"/>
        </w:rPr>
        <w:t>10.5</w:t>
      </w:r>
      <w:r w:rsidR="007F0B0D" w:rsidRPr="00F7175F">
        <w:rPr>
          <w:color w:val="auto"/>
        </w:rPr>
        <w:t xml:space="preserve"> Na contagem de todos os prazos estabelecidos neste edital, será excluído o dia de início e incluído o dia do vencimento, e serão contados em dias corridos, exceto se for expressa a contagem em dias úteis.</w:t>
      </w:r>
    </w:p>
    <w:p w:rsidR="005B47EB" w:rsidRPr="00F7175F" w:rsidRDefault="00F7175F">
      <w:pPr>
        <w:spacing w:after="200" w:line="240" w:lineRule="auto"/>
        <w:jc w:val="both"/>
        <w:rPr>
          <w:color w:val="auto"/>
        </w:rPr>
      </w:pPr>
      <w:r>
        <w:rPr>
          <w:color w:val="auto"/>
        </w:rPr>
        <w:t xml:space="preserve">10.6 </w:t>
      </w:r>
      <w:r w:rsidR="007F0B0D" w:rsidRPr="00F7175F">
        <w:rPr>
          <w:color w:val="auto"/>
        </w:rPr>
        <w:t xml:space="preserve">O acompanhamento de todas as etapas deste Edital e a observância quanto aos prazos serão de inteira responsabilidade dos agentes culturais. Para tanto, deverão ficar atentos às publicações no </w:t>
      </w:r>
      <w:hyperlink r:id="rId12" w:history="1">
        <w:r w:rsidR="00947153" w:rsidRPr="00F7175F">
          <w:rPr>
            <w:rStyle w:val="Hyperlink"/>
            <w:color w:val="auto"/>
          </w:rPr>
          <w:t>https://lavrasdosul.rs.gov.br/</w:t>
        </w:r>
      </w:hyperlink>
      <w:r w:rsidR="007F0B0D" w:rsidRPr="00F7175F">
        <w:rPr>
          <w:color w:val="auto"/>
        </w:rPr>
        <w:t xml:space="preserve"> e nas mídias sociais oficiais.</w:t>
      </w:r>
    </w:p>
    <w:p w:rsidR="005B47EB" w:rsidRPr="00F7175F" w:rsidRDefault="007F0B0D">
      <w:pPr>
        <w:spacing w:after="200" w:line="240" w:lineRule="auto"/>
        <w:jc w:val="both"/>
        <w:rPr>
          <w:color w:val="auto"/>
        </w:rPr>
      </w:pPr>
      <w:r w:rsidRPr="00F7175F">
        <w:rPr>
          <w:color w:val="auto"/>
        </w:rPr>
        <w:t>10.7 Os casos omissos porventura existentes ficarão a car</w:t>
      </w:r>
      <w:r w:rsidR="00947153" w:rsidRPr="00F7175F">
        <w:rPr>
          <w:color w:val="auto"/>
        </w:rPr>
        <w:t>go da Secretaria Municipal de Turismo</w:t>
      </w:r>
      <w:r w:rsidRPr="00F7175F">
        <w:rPr>
          <w:color w:val="auto"/>
        </w:rPr>
        <w:t>, que deci</w:t>
      </w:r>
      <w:r w:rsidR="00F7175F">
        <w:rPr>
          <w:color w:val="auto"/>
        </w:rPr>
        <w:t>di</w:t>
      </w:r>
      <w:r w:rsidRPr="00F7175F">
        <w:rPr>
          <w:color w:val="auto"/>
        </w:rPr>
        <w:t>rá</w:t>
      </w:r>
      <w:r w:rsidR="00947153" w:rsidRPr="00F7175F">
        <w:rPr>
          <w:color w:val="auto"/>
        </w:rPr>
        <w:t xml:space="preserve"> </w:t>
      </w:r>
      <w:r w:rsidRPr="00F7175F">
        <w:rPr>
          <w:color w:val="auto"/>
          <w:highlight w:val="white"/>
        </w:rPr>
        <w:t>conjuntamente à Assessoria Jurídica do Município.</w:t>
      </w:r>
    </w:p>
    <w:p w:rsidR="005B47EB" w:rsidRPr="00F7175F" w:rsidRDefault="007F0B0D">
      <w:pPr>
        <w:spacing w:after="200" w:line="240" w:lineRule="auto"/>
        <w:jc w:val="both"/>
        <w:rPr>
          <w:color w:val="auto"/>
        </w:rPr>
      </w:pPr>
      <w:r w:rsidRPr="00F7175F">
        <w:rPr>
          <w:color w:val="auto"/>
        </w:rPr>
        <w:t xml:space="preserve">10.8 Eventuais irregularidades relacionadas aos requisitos de participação, constatadas a qualquer tempo, implicará na desclassificação do agente cultural. </w:t>
      </w:r>
    </w:p>
    <w:p w:rsidR="005B47EB" w:rsidRPr="00F7175F" w:rsidRDefault="007F0B0D">
      <w:pPr>
        <w:spacing w:after="200" w:line="240" w:lineRule="auto"/>
        <w:jc w:val="both"/>
        <w:rPr>
          <w:color w:val="auto"/>
        </w:rPr>
      </w:pPr>
      <w:r w:rsidRPr="00F7175F">
        <w:rPr>
          <w:color w:val="auto"/>
        </w:rPr>
        <w:t xml:space="preserve">10.9 O agente cultural será o único responsável pela veracidade das informações constantes da candidatura e documentos encaminhados, isentando a Prefeitura Municipal de </w:t>
      </w:r>
      <w:r w:rsidR="00947153" w:rsidRPr="00F7175F">
        <w:rPr>
          <w:color w:val="auto"/>
        </w:rPr>
        <w:t>Lavras do</w:t>
      </w:r>
      <w:r w:rsidRPr="00F7175F">
        <w:rPr>
          <w:color w:val="auto"/>
        </w:rPr>
        <w:t xml:space="preserve"> Sul de qualquer responsabilidade civil ou penal.</w:t>
      </w:r>
    </w:p>
    <w:p w:rsidR="005B47EB" w:rsidRPr="002E6746" w:rsidRDefault="007F0B0D">
      <w:pPr>
        <w:spacing w:after="200" w:line="240" w:lineRule="auto"/>
        <w:jc w:val="both"/>
        <w:rPr>
          <w:color w:val="auto"/>
        </w:rPr>
      </w:pPr>
      <w:r w:rsidRPr="00F7175F">
        <w:rPr>
          <w:color w:val="auto"/>
        </w:rPr>
        <w:t xml:space="preserve">10.10 O resultado do chamamento público regido por este Edital terá validade até 60 dias a </w:t>
      </w:r>
      <w:r w:rsidRPr="002E6746">
        <w:rPr>
          <w:color w:val="auto"/>
        </w:rPr>
        <w:t>contar do pagamento dos contemplados.</w:t>
      </w:r>
    </w:p>
    <w:p w:rsidR="005B47EB" w:rsidRPr="002E6746" w:rsidRDefault="007F0B0D">
      <w:pPr>
        <w:spacing w:after="200" w:line="240" w:lineRule="auto"/>
        <w:jc w:val="both"/>
        <w:rPr>
          <w:color w:val="auto"/>
        </w:rPr>
      </w:pPr>
      <w:r w:rsidRPr="002E6746">
        <w:rPr>
          <w:color w:val="auto"/>
        </w:rPr>
        <w:t xml:space="preserve">10.11 Este Edital é composto pelos seguintes anexos, que serão disponibilizados no </w:t>
      </w:r>
      <w:hyperlink r:id="rId13" w:history="1">
        <w:r w:rsidR="00947153" w:rsidRPr="002E6746">
          <w:rPr>
            <w:rStyle w:val="Hyperlink"/>
            <w:color w:val="auto"/>
          </w:rPr>
          <w:t>https://lavrasdosul.rs.gov.br/</w:t>
        </w:r>
      </w:hyperlink>
      <w:r w:rsidRPr="002E6746">
        <w:rPr>
          <w:color w:val="auto"/>
        </w:rPr>
        <w:t>:</w:t>
      </w:r>
    </w:p>
    <w:p w:rsidR="005B47EB" w:rsidRPr="002E6746" w:rsidRDefault="007F0B0D">
      <w:pPr>
        <w:spacing w:after="200" w:line="240" w:lineRule="auto"/>
        <w:jc w:val="both"/>
        <w:rPr>
          <w:color w:val="auto"/>
        </w:rPr>
      </w:pPr>
      <w:r w:rsidRPr="002E6746">
        <w:rPr>
          <w:color w:val="auto"/>
        </w:rPr>
        <w:t xml:space="preserve">Anexo I – Categorias </w:t>
      </w:r>
    </w:p>
    <w:p w:rsidR="005B47EB" w:rsidRPr="002E6746" w:rsidRDefault="007F0B0D">
      <w:pPr>
        <w:spacing w:after="200" w:line="240" w:lineRule="auto"/>
        <w:jc w:val="both"/>
        <w:rPr>
          <w:color w:val="auto"/>
        </w:rPr>
      </w:pPr>
      <w:r w:rsidRPr="002E6746">
        <w:rPr>
          <w:color w:val="auto"/>
        </w:rPr>
        <w:t>Anexo II- Critérios de seleção e bônus de pontuação</w:t>
      </w:r>
    </w:p>
    <w:p w:rsidR="005B47EB" w:rsidRPr="002E6746" w:rsidRDefault="007F0B0D">
      <w:pPr>
        <w:spacing w:after="200" w:line="240" w:lineRule="auto"/>
        <w:jc w:val="both"/>
        <w:rPr>
          <w:color w:val="auto"/>
        </w:rPr>
      </w:pPr>
      <w:r w:rsidRPr="002E6746">
        <w:rPr>
          <w:color w:val="auto"/>
        </w:rPr>
        <w:t xml:space="preserve">Anexo III- Formulário de Inscrição  </w:t>
      </w:r>
    </w:p>
    <w:p w:rsidR="005B47EB" w:rsidRPr="002E6746" w:rsidRDefault="007F0B0D">
      <w:pPr>
        <w:spacing w:after="200" w:line="240" w:lineRule="auto"/>
        <w:jc w:val="both"/>
        <w:rPr>
          <w:color w:val="auto"/>
        </w:rPr>
      </w:pPr>
      <w:r w:rsidRPr="002E6746">
        <w:rPr>
          <w:color w:val="auto"/>
        </w:rPr>
        <w:lastRenderedPageBreak/>
        <w:t>Anexo IV - Declaração de representação de grupo ou coletivo cultural</w:t>
      </w:r>
    </w:p>
    <w:p w:rsidR="005B47EB" w:rsidRPr="002E6746" w:rsidRDefault="007F0B0D">
      <w:pPr>
        <w:spacing w:after="200" w:line="240" w:lineRule="auto"/>
        <w:jc w:val="both"/>
        <w:rPr>
          <w:color w:val="auto"/>
        </w:rPr>
      </w:pPr>
      <w:r w:rsidRPr="002E6746">
        <w:rPr>
          <w:color w:val="auto"/>
        </w:rPr>
        <w:t xml:space="preserve">Anexo V - Recibo de Premiação Cultural </w:t>
      </w:r>
    </w:p>
    <w:p w:rsidR="00757891" w:rsidRPr="002E6746" w:rsidRDefault="00757891">
      <w:pPr>
        <w:spacing w:after="200" w:line="240" w:lineRule="auto"/>
        <w:jc w:val="both"/>
        <w:rPr>
          <w:color w:val="auto"/>
        </w:rPr>
      </w:pPr>
      <w:r w:rsidRPr="002E6746">
        <w:rPr>
          <w:color w:val="auto"/>
        </w:rPr>
        <w:t xml:space="preserve">Anexo VI – Declaração étnico-racial </w:t>
      </w:r>
    </w:p>
    <w:p w:rsidR="00757891" w:rsidRPr="002E6746" w:rsidRDefault="00757891">
      <w:pPr>
        <w:spacing w:after="200" w:line="240" w:lineRule="auto"/>
        <w:jc w:val="both"/>
        <w:rPr>
          <w:color w:val="auto"/>
        </w:rPr>
      </w:pPr>
      <w:r w:rsidRPr="002E6746">
        <w:rPr>
          <w:color w:val="auto"/>
        </w:rPr>
        <w:t>Anexo VII – Declaração para pessoa com deficiência</w:t>
      </w:r>
    </w:p>
    <w:p w:rsidR="005B47EB" w:rsidRPr="002E6746" w:rsidRDefault="007F0B0D">
      <w:pPr>
        <w:spacing w:line="240" w:lineRule="auto"/>
        <w:jc w:val="both"/>
        <w:rPr>
          <w:color w:val="auto"/>
        </w:rPr>
      </w:pPr>
      <w:r w:rsidRPr="002E6746">
        <w:rPr>
          <w:color w:val="auto"/>
        </w:rPr>
        <w:t xml:space="preserve">10.12 O Foro competente para solucionar os litígios decorrentes deste EDITAL é o da Comarca de </w:t>
      </w:r>
      <w:r w:rsidR="00947153" w:rsidRPr="002E6746">
        <w:rPr>
          <w:color w:val="auto"/>
        </w:rPr>
        <w:t>Lavras</w:t>
      </w:r>
      <w:r w:rsidRPr="002E6746">
        <w:rPr>
          <w:color w:val="auto"/>
        </w:rPr>
        <w:t xml:space="preserve"> do Sul (RS).</w:t>
      </w:r>
    </w:p>
    <w:p w:rsidR="005B47EB" w:rsidRPr="002E6746" w:rsidRDefault="005B47EB">
      <w:pPr>
        <w:spacing w:line="240" w:lineRule="auto"/>
        <w:jc w:val="both"/>
        <w:rPr>
          <w:color w:val="auto"/>
        </w:rPr>
      </w:pPr>
    </w:p>
    <w:p w:rsidR="005B47EB" w:rsidRPr="002E6746" w:rsidRDefault="00947153">
      <w:pPr>
        <w:spacing w:line="360" w:lineRule="auto"/>
        <w:jc w:val="center"/>
        <w:rPr>
          <w:color w:val="auto"/>
        </w:rPr>
      </w:pPr>
      <w:r w:rsidRPr="002E6746">
        <w:rPr>
          <w:color w:val="auto"/>
        </w:rPr>
        <w:t>Lavras do Sul,</w:t>
      </w:r>
      <w:r w:rsidR="00F7175F" w:rsidRPr="002E6746">
        <w:rPr>
          <w:color w:val="auto"/>
        </w:rPr>
        <w:t xml:space="preserve"> 03</w:t>
      </w:r>
      <w:r w:rsidRPr="002E6746">
        <w:rPr>
          <w:color w:val="auto"/>
        </w:rPr>
        <w:t xml:space="preserve"> de </w:t>
      </w:r>
      <w:r w:rsidR="00F7175F" w:rsidRPr="002E6746">
        <w:rPr>
          <w:color w:val="auto"/>
        </w:rPr>
        <w:t xml:space="preserve">junho </w:t>
      </w:r>
      <w:r w:rsidRPr="002E6746">
        <w:rPr>
          <w:color w:val="auto"/>
        </w:rPr>
        <w:t>de 2024.</w:t>
      </w:r>
    </w:p>
    <w:p w:rsidR="005B47EB" w:rsidRPr="00523A80" w:rsidRDefault="005B47EB">
      <w:pPr>
        <w:spacing w:line="360" w:lineRule="auto"/>
        <w:jc w:val="center"/>
        <w:rPr>
          <w:color w:val="FF0000"/>
        </w:rPr>
      </w:pPr>
    </w:p>
    <w:p w:rsidR="005B47EB" w:rsidRPr="002E6746" w:rsidRDefault="005B47EB">
      <w:pPr>
        <w:spacing w:line="360" w:lineRule="auto"/>
        <w:jc w:val="center"/>
        <w:rPr>
          <w:color w:val="auto"/>
        </w:rPr>
      </w:pPr>
    </w:p>
    <w:p w:rsidR="005B47EB" w:rsidRPr="002E6746" w:rsidRDefault="00947153">
      <w:pPr>
        <w:spacing w:line="240" w:lineRule="auto"/>
        <w:jc w:val="center"/>
        <w:rPr>
          <w:color w:val="auto"/>
        </w:rPr>
      </w:pPr>
      <w:r w:rsidRPr="002E6746">
        <w:rPr>
          <w:color w:val="auto"/>
        </w:rPr>
        <w:t>SÁVIO JOHNSTON PRESTES</w:t>
      </w:r>
    </w:p>
    <w:p w:rsidR="005B47EB" w:rsidRPr="002E6746" w:rsidRDefault="007F0B0D">
      <w:pPr>
        <w:spacing w:after="200" w:line="240" w:lineRule="auto"/>
        <w:jc w:val="center"/>
        <w:rPr>
          <w:color w:val="auto"/>
        </w:rPr>
      </w:pPr>
      <w:r w:rsidRPr="002E6746">
        <w:rPr>
          <w:color w:val="auto"/>
        </w:rPr>
        <w:t xml:space="preserve">Prefeito de </w:t>
      </w:r>
      <w:r w:rsidR="00947153" w:rsidRPr="002E6746">
        <w:rPr>
          <w:color w:val="auto"/>
        </w:rPr>
        <w:t>Lavras</w:t>
      </w:r>
      <w:r w:rsidRPr="002E6746">
        <w:rPr>
          <w:color w:val="auto"/>
        </w:rPr>
        <w:t xml:space="preserve"> do Sul</w:t>
      </w:r>
    </w:p>
    <w:p w:rsidR="00947153" w:rsidRPr="002E6746" w:rsidRDefault="00947153">
      <w:pPr>
        <w:spacing w:line="240" w:lineRule="auto"/>
        <w:rPr>
          <w:b/>
          <w:color w:val="auto"/>
        </w:rPr>
      </w:pPr>
      <w:r w:rsidRPr="002E6746">
        <w:rPr>
          <w:b/>
          <w:color w:val="auto"/>
        </w:rPr>
        <w:br w:type="page"/>
      </w:r>
    </w:p>
    <w:p w:rsidR="005B47EB" w:rsidRPr="002E6746" w:rsidRDefault="007F0B0D">
      <w:pPr>
        <w:pStyle w:val="Heading1"/>
        <w:keepNext w:val="0"/>
        <w:keepLines w:val="0"/>
        <w:spacing w:before="80" w:after="0" w:line="360" w:lineRule="auto"/>
        <w:ind w:left="2596" w:right="2431"/>
        <w:jc w:val="center"/>
        <w:rPr>
          <w:b/>
          <w:color w:val="auto"/>
          <w:sz w:val="22"/>
          <w:szCs w:val="22"/>
        </w:rPr>
      </w:pPr>
      <w:r w:rsidRPr="002E6746">
        <w:rPr>
          <w:b/>
          <w:color w:val="auto"/>
          <w:sz w:val="22"/>
          <w:szCs w:val="22"/>
        </w:rPr>
        <w:lastRenderedPageBreak/>
        <w:t>ANEXO I</w:t>
      </w:r>
    </w:p>
    <w:p w:rsidR="005B47EB" w:rsidRPr="002E6746" w:rsidRDefault="005B47EB">
      <w:pPr>
        <w:widowControl w:val="0"/>
        <w:spacing w:before="9" w:line="360" w:lineRule="auto"/>
        <w:jc w:val="both"/>
        <w:rPr>
          <w:color w:val="auto"/>
        </w:rPr>
      </w:pPr>
    </w:p>
    <w:p w:rsidR="005B47EB" w:rsidRPr="002E6746" w:rsidRDefault="007F0B0D" w:rsidP="00F7175F">
      <w:pPr>
        <w:pStyle w:val="Heading1"/>
        <w:keepNext w:val="0"/>
        <w:keepLines w:val="0"/>
        <w:numPr>
          <w:ilvl w:val="0"/>
          <w:numId w:val="3"/>
        </w:numPr>
        <w:tabs>
          <w:tab w:val="left" w:pos="665"/>
        </w:tabs>
        <w:spacing w:before="1" w:after="0" w:line="360" w:lineRule="auto"/>
        <w:jc w:val="both"/>
        <w:rPr>
          <w:b/>
          <w:color w:val="auto"/>
          <w:sz w:val="22"/>
          <w:szCs w:val="22"/>
        </w:rPr>
      </w:pPr>
      <w:bookmarkStart w:id="1" w:name="_heading=h.30j0zll"/>
      <w:bookmarkEnd w:id="1"/>
      <w:r w:rsidRPr="002E6746">
        <w:rPr>
          <w:b/>
          <w:color w:val="auto"/>
          <w:sz w:val="22"/>
          <w:szCs w:val="22"/>
        </w:rPr>
        <w:t>RECURSOS DO EDITAL</w:t>
      </w:r>
    </w:p>
    <w:p w:rsidR="00F7175F" w:rsidRPr="002E6746" w:rsidRDefault="00F7175F" w:rsidP="00F7175F">
      <w:pPr>
        <w:rPr>
          <w:color w:val="auto"/>
        </w:rPr>
      </w:pPr>
    </w:p>
    <w:p w:rsidR="00F7175F" w:rsidRPr="002E6746" w:rsidRDefault="00F7175F" w:rsidP="00F7175F">
      <w:pPr>
        <w:jc w:val="both"/>
        <w:rPr>
          <w:color w:val="auto"/>
        </w:rPr>
      </w:pPr>
      <w:r w:rsidRPr="002E6746">
        <w:rPr>
          <w:color w:val="auto"/>
        </w:rPr>
        <w:tab/>
        <w:t xml:space="preserve">O valor total disponibilizado para este Edital é de R$ 20.705,72 (vinte mil setecentos e cinco reais e setenta e dois centavos). </w:t>
      </w:r>
    </w:p>
    <w:p w:rsidR="005B47EB" w:rsidRPr="002E6746" w:rsidRDefault="005B47EB">
      <w:pPr>
        <w:widowControl w:val="0"/>
        <w:spacing w:before="2" w:line="360" w:lineRule="auto"/>
        <w:jc w:val="both"/>
        <w:rPr>
          <w:color w:val="auto"/>
        </w:rPr>
      </w:pPr>
    </w:p>
    <w:p w:rsidR="005B47EB" w:rsidRPr="002E6746" w:rsidRDefault="005B47EB">
      <w:pPr>
        <w:widowControl w:val="0"/>
        <w:spacing w:before="10" w:line="240" w:lineRule="auto"/>
        <w:rPr>
          <w:rFonts w:ascii="Arial MT" w:eastAsia="Arial MT" w:hAnsi="Arial MT" w:cs="Arial MT"/>
          <w:color w:val="auto"/>
        </w:rPr>
      </w:pPr>
    </w:p>
    <w:p w:rsidR="005B47EB" w:rsidRPr="002E6746" w:rsidRDefault="007F0B0D">
      <w:pPr>
        <w:pStyle w:val="Heading1"/>
        <w:keepNext w:val="0"/>
        <w:keepLines w:val="0"/>
        <w:numPr>
          <w:ilvl w:val="0"/>
          <w:numId w:val="3"/>
        </w:numPr>
        <w:tabs>
          <w:tab w:val="left" w:pos="665"/>
        </w:tabs>
        <w:spacing w:before="1" w:after="0" w:line="240" w:lineRule="auto"/>
        <w:rPr>
          <w:color w:val="auto"/>
          <w:sz w:val="22"/>
          <w:szCs w:val="22"/>
        </w:rPr>
      </w:pPr>
      <w:r w:rsidRPr="002E6746">
        <w:rPr>
          <w:b/>
          <w:color w:val="auto"/>
          <w:sz w:val="22"/>
          <w:szCs w:val="22"/>
        </w:rPr>
        <w:t>QUEM PODE PARTICIPAR</w:t>
      </w:r>
    </w:p>
    <w:p w:rsidR="00947153" w:rsidRPr="002E6746" w:rsidRDefault="00947153" w:rsidP="00947153">
      <w:pPr>
        <w:pStyle w:val="PargrafodaLista"/>
        <w:ind w:left="670"/>
        <w:jc w:val="both"/>
        <w:rPr>
          <w:color w:val="auto"/>
        </w:rPr>
      </w:pPr>
    </w:p>
    <w:p w:rsidR="00947153" w:rsidRPr="002E6746" w:rsidRDefault="002E6746" w:rsidP="00947153">
      <w:pPr>
        <w:pStyle w:val="PargrafodaLista"/>
        <w:spacing w:line="240" w:lineRule="auto"/>
        <w:ind w:left="670" w:hanging="244"/>
        <w:jc w:val="both"/>
        <w:rPr>
          <w:color w:val="auto"/>
          <w:highlight w:val="white"/>
        </w:rPr>
      </w:pPr>
      <w:r w:rsidRPr="002E6746">
        <w:rPr>
          <w:color w:val="auto"/>
          <w:highlight w:val="white"/>
        </w:rPr>
        <w:t>I</w:t>
      </w:r>
      <w:r w:rsidR="00947153" w:rsidRPr="002E6746">
        <w:rPr>
          <w:color w:val="auto"/>
          <w:highlight w:val="white"/>
        </w:rPr>
        <w:t xml:space="preserve"> - Pessoa jurídica com fins lucrativos (Ex.: empresa de pequeno porte, empresa de grande porte, etc)</w:t>
      </w:r>
    </w:p>
    <w:p w:rsidR="00947153" w:rsidRPr="002E6746" w:rsidRDefault="00947153" w:rsidP="00947153">
      <w:pPr>
        <w:spacing w:line="240" w:lineRule="auto"/>
        <w:ind w:left="425"/>
        <w:jc w:val="both"/>
        <w:rPr>
          <w:color w:val="auto"/>
          <w:highlight w:val="white"/>
        </w:rPr>
      </w:pPr>
      <w:r w:rsidRPr="002E6746">
        <w:rPr>
          <w:color w:val="auto"/>
          <w:highlight w:val="white"/>
        </w:rPr>
        <w:t>II - Pessoa jurídica sem fins lucrativos (Ex.: Associação, Fundação, Cooperativa, etc)</w:t>
      </w:r>
    </w:p>
    <w:p w:rsidR="00947153" w:rsidRPr="002E6746" w:rsidRDefault="002E6746" w:rsidP="00947153">
      <w:pPr>
        <w:spacing w:line="240" w:lineRule="auto"/>
        <w:ind w:left="425"/>
        <w:jc w:val="both"/>
        <w:rPr>
          <w:color w:val="auto"/>
          <w:highlight w:val="white"/>
        </w:rPr>
      </w:pPr>
      <w:r w:rsidRPr="002E6746">
        <w:rPr>
          <w:color w:val="auto"/>
          <w:highlight w:val="white"/>
        </w:rPr>
        <w:t>III</w:t>
      </w:r>
      <w:r w:rsidR="00947153" w:rsidRPr="002E6746">
        <w:rPr>
          <w:color w:val="auto"/>
          <w:highlight w:val="white"/>
        </w:rPr>
        <w:t xml:space="preserve"> - Coletivo/Grupo sem CNPJ representado por pessoa física.</w:t>
      </w:r>
    </w:p>
    <w:p w:rsidR="005B47EB" w:rsidRPr="002E6746" w:rsidRDefault="005B47EB">
      <w:pPr>
        <w:widowControl w:val="0"/>
        <w:ind w:right="259"/>
        <w:jc w:val="both"/>
        <w:rPr>
          <w:rFonts w:ascii="Arial MT" w:eastAsia="Arial MT" w:hAnsi="Arial MT" w:cs="Arial MT"/>
          <w:color w:val="auto"/>
        </w:rPr>
      </w:pPr>
    </w:p>
    <w:p w:rsidR="005B47EB" w:rsidRPr="002E6746" w:rsidRDefault="005B47EB">
      <w:pPr>
        <w:widowControl w:val="0"/>
        <w:spacing w:before="4" w:line="240" w:lineRule="auto"/>
        <w:rPr>
          <w:rFonts w:ascii="Arial MT" w:eastAsia="Arial MT" w:hAnsi="Arial MT" w:cs="Arial MT"/>
          <w:color w:val="auto"/>
        </w:rPr>
      </w:pPr>
    </w:p>
    <w:p w:rsidR="005B47EB" w:rsidRPr="002E6746" w:rsidRDefault="007F0B0D">
      <w:pPr>
        <w:pStyle w:val="Heading1"/>
        <w:keepNext w:val="0"/>
        <w:keepLines w:val="0"/>
        <w:tabs>
          <w:tab w:val="left" w:pos="665"/>
        </w:tabs>
        <w:spacing w:before="0" w:after="0" w:line="240" w:lineRule="auto"/>
        <w:rPr>
          <w:color w:val="auto"/>
        </w:rPr>
      </w:pPr>
      <w:r w:rsidRPr="002E6746">
        <w:rPr>
          <w:b/>
          <w:color w:val="auto"/>
          <w:sz w:val="22"/>
          <w:szCs w:val="22"/>
        </w:rPr>
        <w:t>3 DISTRIBUIÇÃO DE VAGAS E VALORES</w:t>
      </w:r>
    </w:p>
    <w:p w:rsidR="005B47EB" w:rsidRPr="002E6746" w:rsidRDefault="005B47EB">
      <w:pPr>
        <w:widowControl w:val="0"/>
        <w:spacing w:before="10" w:line="240" w:lineRule="auto"/>
        <w:rPr>
          <w:color w:val="auto"/>
        </w:rPr>
      </w:pPr>
    </w:p>
    <w:p w:rsidR="005B47EB" w:rsidRPr="002E6746" w:rsidRDefault="00947153">
      <w:pPr>
        <w:widowControl w:val="0"/>
        <w:spacing w:line="240" w:lineRule="auto"/>
        <w:rPr>
          <w:rFonts w:eastAsia="Times New Roman"/>
          <w:color w:val="auto"/>
        </w:rPr>
      </w:pPr>
      <w:r w:rsidRPr="002E6746">
        <w:rPr>
          <w:rFonts w:eastAsia="Times New Roman"/>
          <w:color w:val="auto"/>
        </w:rPr>
        <w:t>A distribuição das vagas se dará mediante pontuação, definida através do comitê gestor</w:t>
      </w:r>
      <w:r w:rsidR="00F7175F" w:rsidRPr="002E6746">
        <w:rPr>
          <w:rFonts w:eastAsia="Times New Roman"/>
          <w:color w:val="auto"/>
        </w:rPr>
        <w:t xml:space="preserve">, para as seguintes categorias: </w:t>
      </w:r>
      <w:r w:rsidRPr="002E6746">
        <w:rPr>
          <w:rFonts w:eastAsia="Times New Roman"/>
          <w:color w:val="auto"/>
        </w:rPr>
        <w:t xml:space="preserve"> </w:t>
      </w:r>
    </w:p>
    <w:p w:rsidR="00F7175F" w:rsidRPr="002E6746" w:rsidRDefault="00F7175F" w:rsidP="00F7175F">
      <w:pPr>
        <w:pStyle w:val="PargrafodaLista"/>
        <w:jc w:val="both"/>
        <w:rPr>
          <w:color w:val="auto"/>
        </w:rPr>
      </w:pPr>
    </w:p>
    <w:p w:rsidR="00F7175F" w:rsidRPr="002E6746" w:rsidRDefault="00F7175F" w:rsidP="00F7175F">
      <w:pPr>
        <w:pStyle w:val="PargrafodaLista"/>
        <w:numPr>
          <w:ilvl w:val="0"/>
          <w:numId w:val="7"/>
        </w:numPr>
        <w:jc w:val="both"/>
        <w:rPr>
          <w:color w:val="auto"/>
        </w:rPr>
      </w:pPr>
      <w:r w:rsidRPr="002E6746">
        <w:rPr>
          <w:color w:val="auto"/>
        </w:rPr>
        <w:t xml:space="preserve">Estão previstos </w:t>
      </w:r>
      <w:r w:rsidRPr="002E6746">
        <w:rPr>
          <w:b/>
          <w:color w:val="auto"/>
        </w:rPr>
        <w:t>02 prêmios</w:t>
      </w:r>
      <w:r w:rsidRPr="002E6746">
        <w:rPr>
          <w:color w:val="auto"/>
        </w:rPr>
        <w:t xml:space="preserve"> para projetos submetidos por pessoas jurídicas com ou sem fins lucrativos no valor de R$ 4.500,00 (quatro mil e quinhentos reais) cada prêmio.  </w:t>
      </w:r>
    </w:p>
    <w:p w:rsidR="00F7175F" w:rsidRPr="002E6746" w:rsidRDefault="00F7175F" w:rsidP="00F7175F">
      <w:pPr>
        <w:pStyle w:val="PargrafodaLista"/>
        <w:numPr>
          <w:ilvl w:val="0"/>
          <w:numId w:val="7"/>
        </w:numPr>
        <w:jc w:val="both"/>
        <w:rPr>
          <w:color w:val="auto"/>
        </w:rPr>
      </w:pPr>
      <w:r w:rsidRPr="002E6746">
        <w:rPr>
          <w:color w:val="auto"/>
        </w:rPr>
        <w:t xml:space="preserve">Estão previstos </w:t>
      </w:r>
      <w:r w:rsidRPr="002E6746">
        <w:rPr>
          <w:b/>
          <w:color w:val="auto"/>
        </w:rPr>
        <w:t>05 prêmios</w:t>
      </w:r>
      <w:r w:rsidRPr="002E6746">
        <w:rPr>
          <w:color w:val="auto"/>
        </w:rPr>
        <w:t xml:space="preserve"> para projetos submetidos </w:t>
      </w:r>
      <w:r w:rsidRPr="002E6746">
        <w:rPr>
          <w:b/>
          <w:color w:val="auto"/>
        </w:rPr>
        <w:t xml:space="preserve">por pessoas físicas representando grupos </w:t>
      </w:r>
      <w:r w:rsidRPr="002E6746">
        <w:rPr>
          <w:color w:val="auto"/>
        </w:rPr>
        <w:t xml:space="preserve">ou coletivos culturais no valor de R$ 2.341,14 (dois mil trezentos e quarenta e um reais e catorze centavos) cada prêmio.  </w:t>
      </w:r>
    </w:p>
    <w:p w:rsidR="00947153" w:rsidRPr="002E6746" w:rsidRDefault="00947153">
      <w:pPr>
        <w:spacing w:line="240" w:lineRule="auto"/>
        <w:rPr>
          <w:color w:val="auto"/>
        </w:rPr>
      </w:pPr>
    </w:p>
    <w:p w:rsidR="005B47EB" w:rsidRPr="002E6746" w:rsidRDefault="005B47EB">
      <w:pPr>
        <w:pStyle w:val="LO-normal"/>
        <w:rPr>
          <w:color w:val="auto"/>
        </w:rPr>
        <w:sectPr w:rsidR="005B47EB" w:rsidRPr="002E6746" w:rsidSect="004F46B3">
          <w:headerReference w:type="default" r:id="rId14"/>
          <w:footerReference w:type="default" r:id="rId15"/>
          <w:pgSz w:w="11906" w:h="16838"/>
          <w:pgMar w:top="567" w:right="1440" w:bottom="1440" w:left="1440" w:header="780" w:footer="720" w:gutter="0"/>
          <w:pgNumType w:start="1"/>
          <w:cols w:space="720"/>
          <w:formProt w:val="0"/>
          <w:docGrid w:linePitch="100" w:charSpace="4096"/>
        </w:sectPr>
      </w:pPr>
    </w:p>
    <w:p w:rsidR="00F7175F" w:rsidRPr="002E6746" w:rsidRDefault="00F7175F">
      <w:pPr>
        <w:spacing w:line="240" w:lineRule="auto"/>
        <w:rPr>
          <w:rFonts w:ascii="Times New Roman" w:eastAsia="Times New Roman" w:hAnsi="Times New Roman" w:cs="Times New Roman"/>
          <w:b/>
          <w:color w:val="auto"/>
          <w:sz w:val="23"/>
          <w:szCs w:val="23"/>
        </w:rPr>
      </w:pPr>
      <w:r w:rsidRPr="002E6746">
        <w:rPr>
          <w:rFonts w:ascii="Times New Roman" w:eastAsia="Times New Roman" w:hAnsi="Times New Roman" w:cs="Times New Roman"/>
          <w:b/>
          <w:color w:val="auto"/>
          <w:sz w:val="23"/>
          <w:szCs w:val="23"/>
        </w:rPr>
        <w:lastRenderedPageBreak/>
        <w:br w:type="page"/>
      </w:r>
    </w:p>
    <w:p w:rsidR="005B47EB" w:rsidRPr="002E6746" w:rsidRDefault="005B47EB">
      <w:pPr>
        <w:ind w:left="520" w:right="540"/>
        <w:rPr>
          <w:rFonts w:ascii="Times New Roman" w:eastAsia="Times New Roman" w:hAnsi="Times New Roman" w:cs="Times New Roman"/>
          <w:b/>
          <w:color w:val="auto"/>
          <w:sz w:val="23"/>
          <w:szCs w:val="23"/>
        </w:rPr>
      </w:pPr>
    </w:p>
    <w:p w:rsidR="005B47EB" w:rsidRPr="002E6746" w:rsidRDefault="007F0B0D">
      <w:pPr>
        <w:jc w:val="center"/>
        <w:rPr>
          <w:b/>
          <w:color w:val="auto"/>
        </w:rPr>
      </w:pPr>
      <w:r w:rsidRPr="002E6746">
        <w:rPr>
          <w:b/>
          <w:color w:val="auto"/>
        </w:rPr>
        <w:t>ANEXO II</w:t>
      </w:r>
    </w:p>
    <w:p w:rsidR="005B47EB" w:rsidRPr="002E6746" w:rsidRDefault="007F0B0D">
      <w:pPr>
        <w:jc w:val="center"/>
        <w:rPr>
          <w:b/>
          <w:color w:val="auto"/>
        </w:rPr>
      </w:pPr>
      <w:r w:rsidRPr="002E6746">
        <w:rPr>
          <w:b/>
          <w:color w:val="auto"/>
        </w:rPr>
        <w:t>CRITÉRIOS DE SELEÇÃO E BÔNUS DE PONTUAÇÃO</w:t>
      </w:r>
    </w:p>
    <w:p w:rsidR="005B47EB" w:rsidRPr="002E6746" w:rsidRDefault="005B47EB">
      <w:pPr>
        <w:jc w:val="center"/>
        <w:rPr>
          <w:color w:val="auto"/>
        </w:rPr>
      </w:pPr>
    </w:p>
    <w:p w:rsidR="005B47EB" w:rsidRPr="002E6746" w:rsidRDefault="005B47EB">
      <w:pPr>
        <w:spacing w:before="120" w:after="120" w:line="240" w:lineRule="auto"/>
        <w:ind w:left="120" w:right="120"/>
        <w:jc w:val="center"/>
        <w:rPr>
          <w:color w:val="auto"/>
        </w:rPr>
      </w:pPr>
    </w:p>
    <w:p w:rsidR="005B47EB" w:rsidRPr="002E6746" w:rsidRDefault="007F0B0D">
      <w:pPr>
        <w:spacing w:before="120" w:after="120" w:line="240" w:lineRule="auto"/>
        <w:ind w:right="120"/>
        <w:jc w:val="both"/>
        <w:rPr>
          <w:color w:val="auto"/>
        </w:rPr>
      </w:pPr>
      <w:r w:rsidRPr="002E6746">
        <w:rPr>
          <w:color w:val="auto"/>
        </w:rPr>
        <w:t>As comissões de se</w:t>
      </w:r>
      <w:r w:rsidR="002E6746" w:rsidRPr="002E6746">
        <w:rPr>
          <w:color w:val="auto"/>
        </w:rPr>
        <w:t>leção atribuirão notas de 0 a 15</w:t>
      </w:r>
      <w:r w:rsidRPr="002E6746">
        <w:rPr>
          <w:color w:val="auto"/>
        </w:rPr>
        <w:t xml:space="preserve"> pontos a cada um dos critérios de avaliação, conforme tabela a seguir:</w:t>
      </w:r>
    </w:p>
    <w:p w:rsidR="005B47EB" w:rsidRPr="002E6746" w:rsidRDefault="005B47EB">
      <w:pPr>
        <w:jc w:val="center"/>
        <w:rPr>
          <w:color w:val="auto"/>
        </w:rPr>
      </w:pPr>
    </w:p>
    <w:tbl>
      <w:tblPr>
        <w:tblW w:w="90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3008"/>
        <w:gridCol w:w="3009"/>
        <w:gridCol w:w="3012"/>
      </w:tblGrid>
      <w:tr w:rsidR="005B47EB" w:rsidRPr="002E6746">
        <w:trPr>
          <w:trHeight w:val="420"/>
        </w:trPr>
        <w:tc>
          <w:tcPr>
            <w:tcW w:w="9029" w:type="dxa"/>
            <w:gridSpan w:val="3"/>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7F0B0D">
            <w:pPr>
              <w:widowControl w:val="0"/>
              <w:spacing w:line="240" w:lineRule="auto"/>
              <w:jc w:val="center"/>
              <w:rPr>
                <w:b/>
                <w:color w:val="auto"/>
              </w:rPr>
            </w:pPr>
            <w:r w:rsidRPr="002E6746">
              <w:rPr>
                <w:b/>
                <w:color w:val="auto"/>
              </w:rPr>
              <w:t>CRITÉRIOS OBRIGATÓRIOS</w:t>
            </w: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7F0B0D">
            <w:pPr>
              <w:widowControl w:val="0"/>
              <w:spacing w:line="240" w:lineRule="auto"/>
              <w:jc w:val="center"/>
              <w:rPr>
                <w:b/>
                <w:color w:val="auto"/>
              </w:rPr>
            </w:pPr>
            <w:r w:rsidRPr="002E6746">
              <w:rPr>
                <w:b/>
                <w:color w:val="auto"/>
              </w:rPr>
              <w:t>Identificação do Critério</w:t>
            </w: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7F0B0D">
            <w:pPr>
              <w:widowControl w:val="0"/>
              <w:spacing w:line="240" w:lineRule="auto"/>
              <w:jc w:val="center"/>
              <w:rPr>
                <w:b/>
                <w:color w:val="auto"/>
              </w:rPr>
            </w:pPr>
            <w:r w:rsidRPr="002E6746">
              <w:rPr>
                <w:b/>
                <w:color w:val="auto"/>
              </w:rPr>
              <w:t>Descrição do Critério</w:t>
            </w: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7F0B0D">
            <w:pPr>
              <w:widowControl w:val="0"/>
              <w:spacing w:line="240" w:lineRule="auto"/>
              <w:jc w:val="center"/>
              <w:rPr>
                <w:b/>
                <w:color w:val="auto"/>
              </w:rPr>
            </w:pPr>
            <w:r w:rsidRPr="002E6746">
              <w:rPr>
                <w:b/>
                <w:color w:val="auto"/>
              </w:rPr>
              <w:t>Pontuação Máxima</w:t>
            </w: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7F0B0D">
            <w:pPr>
              <w:widowControl w:val="0"/>
              <w:shd w:val="clear" w:color="auto" w:fill="FFFFFF"/>
              <w:spacing w:before="240" w:after="240" w:line="240" w:lineRule="auto"/>
              <w:jc w:val="center"/>
              <w:rPr>
                <w:b/>
                <w:color w:val="auto"/>
              </w:rPr>
            </w:pPr>
            <w:r w:rsidRPr="002E6746">
              <w:rPr>
                <w:b/>
                <w:color w:val="auto"/>
              </w:rPr>
              <w:t>A</w:t>
            </w: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7F0B0D">
            <w:pPr>
              <w:spacing w:line="228" w:lineRule="auto"/>
              <w:ind w:right="80"/>
              <w:jc w:val="center"/>
              <w:rPr>
                <w:color w:val="auto"/>
              </w:rPr>
            </w:pPr>
            <w:r w:rsidRPr="002E6746">
              <w:rPr>
                <w:color w:val="auto"/>
              </w:rPr>
              <w:t>Reconhecida atuação no segmento cultural inscrito(a)</w:t>
            </w: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jc w:val="center"/>
              <w:rPr>
                <w:color w:val="auto"/>
              </w:rPr>
            </w:pPr>
          </w:p>
          <w:p w:rsidR="005B47EB" w:rsidRPr="002E6746" w:rsidRDefault="007F0B0D">
            <w:pPr>
              <w:widowControl w:val="0"/>
              <w:spacing w:line="240" w:lineRule="auto"/>
              <w:jc w:val="center"/>
              <w:rPr>
                <w:color w:val="auto"/>
              </w:rPr>
            </w:pPr>
            <w:r w:rsidRPr="002E6746">
              <w:rPr>
                <w:color w:val="auto"/>
              </w:rPr>
              <w:t>10</w:t>
            </w: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hd w:val="clear" w:color="auto" w:fill="FFFFFF"/>
              <w:spacing w:before="240" w:after="240" w:line="240" w:lineRule="auto"/>
              <w:jc w:val="center"/>
              <w:rPr>
                <w:b/>
                <w:color w:val="auto"/>
              </w:rPr>
            </w:pPr>
          </w:p>
          <w:p w:rsidR="005B47EB" w:rsidRPr="002E6746" w:rsidRDefault="007F0B0D">
            <w:pPr>
              <w:widowControl w:val="0"/>
              <w:shd w:val="clear" w:color="auto" w:fill="FFFFFF"/>
              <w:spacing w:before="240" w:after="240" w:line="240" w:lineRule="auto"/>
              <w:jc w:val="center"/>
              <w:rPr>
                <w:b/>
                <w:color w:val="auto"/>
              </w:rPr>
            </w:pPr>
            <w:r w:rsidRPr="002E6746">
              <w:rPr>
                <w:b/>
                <w:color w:val="auto"/>
              </w:rPr>
              <w:t>B</w:t>
            </w:r>
          </w:p>
        </w:tc>
        <w:tc>
          <w:tcPr>
            <w:tcW w:w="3010" w:type="dxa"/>
            <w:tcBorders>
              <w:top w:val="single" w:sz="8" w:space="0" w:color="000001"/>
              <w:left w:val="single" w:sz="8" w:space="0" w:color="000001"/>
              <w:bottom w:val="single" w:sz="4" w:space="0" w:color="000001"/>
              <w:right w:val="single" w:sz="8" w:space="0" w:color="000001"/>
            </w:tcBorders>
            <w:shd w:val="clear" w:color="auto" w:fill="auto"/>
          </w:tcPr>
          <w:p w:rsidR="005B47EB" w:rsidRPr="002E6746" w:rsidRDefault="007F0B0D" w:rsidP="005D0897">
            <w:pPr>
              <w:widowControl w:val="0"/>
              <w:shd w:val="clear" w:color="auto" w:fill="FFFFFF"/>
              <w:spacing w:line="240" w:lineRule="auto"/>
              <w:jc w:val="center"/>
              <w:rPr>
                <w:color w:val="auto"/>
              </w:rPr>
            </w:pPr>
            <w:r w:rsidRPr="002E6746">
              <w:rPr>
                <w:color w:val="auto"/>
              </w:rPr>
              <w:t>Integração e inovação do agente cultural com esferas do conhecimento e da vida social. Ex.: integração entre cultura e educação, cultura e saúde, etc</w:t>
            </w: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jc w:val="center"/>
              <w:rPr>
                <w:color w:val="auto"/>
              </w:rPr>
            </w:pPr>
          </w:p>
          <w:p w:rsidR="005B47EB" w:rsidRPr="002E6746" w:rsidRDefault="005B47EB">
            <w:pPr>
              <w:widowControl w:val="0"/>
              <w:spacing w:line="240" w:lineRule="auto"/>
              <w:jc w:val="center"/>
              <w:rPr>
                <w:color w:val="auto"/>
              </w:rPr>
            </w:pPr>
          </w:p>
          <w:p w:rsidR="005B47EB" w:rsidRPr="002E6746" w:rsidRDefault="005B47EB">
            <w:pPr>
              <w:widowControl w:val="0"/>
              <w:spacing w:line="240" w:lineRule="auto"/>
              <w:jc w:val="center"/>
              <w:rPr>
                <w:color w:val="auto"/>
              </w:rPr>
            </w:pPr>
          </w:p>
          <w:p w:rsidR="005B47EB" w:rsidRPr="002E6746" w:rsidRDefault="007F0B0D">
            <w:pPr>
              <w:widowControl w:val="0"/>
              <w:spacing w:line="240" w:lineRule="auto"/>
              <w:jc w:val="center"/>
              <w:rPr>
                <w:color w:val="auto"/>
              </w:rPr>
            </w:pPr>
            <w:r w:rsidRPr="002E6746">
              <w:rPr>
                <w:color w:val="auto"/>
              </w:rPr>
              <w:t>10</w:t>
            </w:r>
          </w:p>
        </w:tc>
      </w:tr>
      <w:tr w:rsidR="005B47EB" w:rsidRPr="002E6746">
        <w:tc>
          <w:tcPr>
            <w:tcW w:w="3009" w:type="dxa"/>
            <w:tcBorders>
              <w:top w:val="single" w:sz="8" w:space="0" w:color="000001"/>
              <w:left w:val="single" w:sz="8" w:space="0" w:color="000001"/>
              <w:bottom w:val="single" w:sz="8" w:space="0" w:color="000001"/>
              <w:right w:val="single" w:sz="4" w:space="0" w:color="000001"/>
            </w:tcBorders>
            <w:shd w:val="clear" w:color="auto" w:fill="auto"/>
          </w:tcPr>
          <w:p w:rsidR="005B47EB" w:rsidRPr="002E6746" w:rsidRDefault="005B47EB">
            <w:pPr>
              <w:widowControl w:val="0"/>
              <w:shd w:val="clear" w:color="auto" w:fill="FFFFFF"/>
              <w:spacing w:before="240" w:after="240" w:line="240" w:lineRule="auto"/>
              <w:jc w:val="center"/>
              <w:rPr>
                <w:b/>
                <w:color w:val="auto"/>
              </w:rPr>
            </w:pPr>
          </w:p>
          <w:p w:rsidR="005B47EB" w:rsidRPr="002E6746" w:rsidRDefault="007F0B0D">
            <w:pPr>
              <w:widowControl w:val="0"/>
              <w:shd w:val="clear" w:color="auto" w:fill="FFFFFF"/>
              <w:spacing w:before="240" w:after="240" w:line="240" w:lineRule="auto"/>
              <w:jc w:val="center"/>
              <w:rPr>
                <w:b/>
                <w:color w:val="auto"/>
              </w:rPr>
            </w:pPr>
            <w:r w:rsidRPr="002E6746">
              <w:rPr>
                <w:b/>
                <w:color w:val="auto"/>
              </w:rPr>
              <w:t>C</w:t>
            </w:r>
          </w:p>
        </w:tc>
        <w:tc>
          <w:tcPr>
            <w:tcW w:w="3010" w:type="dxa"/>
            <w:tcBorders>
              <w:top w:val="single" w:sz="4" w:space="0" w:color="000001"/>
              <w:left w:val="single" w:sz="4" w:space="0" w:color="000001"/>
              <w:bottom w:val="single" w:sz="4" w:space="0" w:color="2B2B2B"/>
              <w:right w:val="single" w:sz="4" w:space="0" w:color="2B2B2B"/>
            </w:tcBorders>
            <w:shd w:val="clear" w:color="auto" w:fill="auto"/>
          </w:tcPr>
          <w:p w:rsidR="005B47EB" w:rsidRPr="002E6746" w:rsidRDefault="007F0B0D">
            <w:pPr>
              <w:spacing w:before="120" w:line="228" w:lineRule="auto"/>
              <w:ind w:right="80"/>
              <w:jc w:val="center"/>
              <w:rPr>
                <w:color w:val="auto"/>
              </w:rPr>
            </w:pPr>
            <w:r w:rsidRPr="002E6746">
              <w:rPr>
                <w:color w:val="auto"/>
              </w:rPr>
              <w:t>Contribuição a populações em situação de vulnerabilidade social, tais como idosos, crianças, pessoas negras, etc)</w:t>
            </w:r>
          </w:p>
        </w:tc>
        <w:tc>
          <w:tcPr>
            <w:tcW w:w="3010" w:type="dxa"/>
            <w:tcBorders>
              <w:top w:val="single" w:sz="8" w:space="0" w:color="000001"/>
              <w:left w:val="single" w:sz="4" w:space="0" w:color="2B2B2B"/>
              <w:bottom w:val="single" w:sz="8" w:space="0" w:color="000001"/>
              <w:right w:val="single" w:sz="8" w:space="0" w:color="000001"/>
            </w:tcBorders>
            <w:shd w:val="clear" w:color="auto" w:fill="auto"/>
          </w:tcPr>
          <w:p w:rsidR="005B47EB" w:rsidRPr="002E6746" w:rsidRDefault="005B47EB">
            <w:pPr>
              <w:widowControl w:val="0"/>
              <w:spacing w:line="240" w:lineRule="auto"/>
              <w:jc w:val="center"/>
              <w:rPr>
                <w:color w:val="auto"/>
              </w:rPr>
            </w:pPr>
          </w:p>
          <w:p w:rsidR="005B47EB" w:rsidRPr="002E6746" w:rsidRDefault="005B47EB">
            <w:pPr>
              <w:widowControl w:val="0"/>
              <w:spacing w:line="240" w:lineRule="auto"/>
              <w:jc w:val="center"/>
              <w:rPr>
                <w:color w:val="auto"/>
              </w:rPr>
            </w:pPr>
          </w:p>
          <w:p w:rsidR="005B47EB" w:rsidRPr="002E6746" w:rsidRDefault="007F0B0D">
            <w:pPr>
              <w:widowControl w:val="0"/>
              <w:spacing w:line="240" w:lineRule="auto"/>
              <w:jc w:val="center"/>
              <w:rPr>
                <w:color w:val="auto"/>
              </w:rPr>
            </w:pPr>
            <w:r w:rsidRPr="002E6746">
              <w:rPr>
                <w:color w:val="auto"/>
              </w:rPr>
              <w:t>1</w:t>
            </w:r>
            <w:r w:rsidR="00F7175F" w:rsidRPr="002E6746">
              <w:rPr>
                <w:color w:val="auto"/>
              </w:rPr>
              <w:t>5</w:t>
            </w:r>
          </w:p>
        </w:tc>
      </w:tr>
      <w:tr w:rsidR="005B47EB" w:rsidRPr="002E6746">
        <w:tc>
          <w:tcPr>
            <w:tcW w:w="3009" w:type="dxa"/>
            <w:tcBorders>
              <w:top w:val="single" w:sz="8" w:space="0" w:color="000001"/>
              <w:left w:val="single" w:sz="8" w:space="0" w:color="000001"/>
              <w:bottom w:val="single" w:sz="8" w:space="0" w:color="000001"/>
              <w:right w:val="single" w:sz="4" w:space="0" w:color="2B2B2B"/>
            </w:tcBorders>
            <w:shd w:val="clear" w:color="auto" w:fill="auto"/>
          </w:tcPr>
          <w:p w:rsidR="005B47EB" w:rsidRPr="002E6746" w:rsidRDefault="005B47EB">
            <w:pPr>
              <w:widowControl w:val="0"/>
              <w:shd w:val="clear" w:color="auto" w:fill="FFFFFF"/>
              <w:spacing w:before="240" w:after="240" w:line="240" w:lineRule="auto"/>
              <w:jc w:val="center"/>
              <w:rPr>
                <w:b/>
                <w:color w:val="auto"/>
              </w:rPr>
            </w:pPr>
          </w:p>
          <w:p w:rsidR="005B47EB" w:rsidRPr="002E6746" w:rsidRDefault="007F0B0D">
            <w:pPr>
              <w:widowControl w:val="0"/>
              <w:shd w:val="clear" w:color="auto" w:fill="FFFFFF"/>
              <w:spacing w:before="240" w:after="240" w:line="240" w:lineRule="auto"/>
              <w:jc w:val="center"/>
              <w:rPr>
                <w:b/>
                <w:color w:val="auto"/>
              </w:rPr>
            </w:pPr>
            <w:r w:rsidRPr="002E6746">
              <w:rPr>
                <w:b/>
                <w:color w:val="auto"/>
              </w:rPr>
              <w:t>D</w:t>
            </w:r>
          </w:p>
        </w:tc>
        <w:tc>
          <w:tcPr>
            <w:tcW w:w="3010" w:type="dxa"/>
            <w:tcBorders>
              <w:top w:val="single" w:sz="4" w:space="0" w:color="2B2B2B"/>
              <w:left w:val="single" w:sz="4" w:space="0" w:color="2B2B2B"/>
              <w:bottom w:val="single" w:sz="4" w:space="0" w:color="2B2B2B"/>
              <w:right w:val="single" w:sz="4" w:space="0" w:color="2B2B2B"/>
            </w:tcBorders>
            <w:shd w:val="clear" w:color="auto" w:fill="auto"/>
          </w:tcPr>
          <w:p w:rsidR="005B47EB" w:rsidRPr="002E6746" w:rsidRDefault="007F0B0D">
            <w:pPr>
              <w:spacing w:before="120" w:line="228" w:lineRule="auto"/>
              <w:ind w:right="80"/>
              <w:jc w:val="center"/>
              <w:rPr>
                <w:color w:val="auto"/>
              </w:rPr>
            </w:pPr>
            <w:r w:rsidRPr="002E6746">
              <w:rPr>
                <w:color w:val="auto"/>
              </w:rPr>
              <w:t>Contribuição do agente cultural à(s) comunidade(s) em que atua, tais como realização de ações dentro da comunidade, contratação de profissionais da comunidade, etc</w:t>
            </w:r>
          </w:p>
        </w:tc>
        <w:tc>
          <w:tcPr>
            <w:tcW w:w="3010" w:type="dxa"/>
            <w:tcBorders>
              <w:top w:val="single" w:sz="8" w:space="0" w:color="000001"/>
              <w:left w:val="single" w:sz="4" w:space="0" w:color="2B2B2B"/>
              <w:bottom w:val="single" w:sz="8" w:space="0" w:color="000001"/>
              <w:right w:val="single" w:sz="8" w:space="0" w:color="000001"/>
            </w:tcBorders>
            <w:shd w:val="clear" w:color="auto" w:fill="auto"/>
          </w:tcPr>
          <w:p w:rsidR="005B47EB" w:rsidRPr="002E6746" w:rsidRDefault="005B47EB">
            <w:pPr>
              <w:widowControl w:val="0"/>
              <w:spacing w:line="240" w:lineRule="auto"/>
              <w:jc w:val="center"/>
              <w:rPr>
                <w:color w:val="auto"/>
              </w:rPr>
            </w:pPr>
          </w:p>
          <w:p w:rsidR="005B47EB" w:rsidRPr="002E6746" w:rsidRDefault="005B47EB">
            <w:pPr>
              <w:widowControl w:val="0"/>
              <w:spacing w:line="240" w:lineRule="auto"/>
              <w:jc w:val="center"/>
              <w:rPr>
                <w:color w:val="auto"/>
              </w:rPr>
            </w:pPr>
          </w:p>
          <w:p w:rsidR="005B47EB" w:rsidRPr="002E6746" w:rsidRDefault="007F0B0D">
            <w:pPr>
              <w:widowControl w:val="0"/>
              <w:spacing w:line="240" w:lineRule="auto"/>
              <w:jc w:val="center"/>
              <w:rPr>
                <w:color w:val="auto"/>
              </w:rPr>
            </w:pPr>
            <w:r w:rsidRPr="002E6746">
              <w:rPr>
                <w:color w:val="auto"/>
              </w:rPr>
              <w:t>1</w:t>
            </w:r>
            <w:r w:rsidR="00F7175F" w:rsidRPr="002E6746">
              <w:rPr>
                <w:color w:val="auto"/>
              </w:rPr>
              <w:t>5</w:t>
            </w:r>
          </w:p>
        </w:tc>
      </w:tr>
      <w:tr w:rsidR="005B47EB" w:rsidRPr="002E6746">
        <w:trPr>
          <w:trHeight w:val="420"/>
        </w:trPr>
        <w:tc>
          <w:tcPr>
            <w:tcW w:w="6016" w:type="dxa"/>
            <w:gridSpan w:val="2"/>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7F0B0D">
            <w:pPr>
              <w:widowControl w:val="0"/>
              <w:spacing w:line="240" w:lineRule="auto"/>
              <w:jc w:val="center"/>
              <w:rPr>
                <w:b/>
                <w:color w:val="auto"/>
              </w:rPr>
            </w:pPr>
            <w:r w:rsidRPr="002E6746">
              <w:rPr>
                <w:b/>
                <w:color w:val="auto"/>
              </w:rPr>
              <w:t xml:space="preserve">PONTUAÇÃO TOTAL: </w:t>
            </w:r>
          </w:p>
        </w:tc>
        <w:tc>
          <w:tcPr>
            <w:tcW w:w="3013"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F7175F">
            <w:pPr>
              <w:widowControl w:val="0"/>
              <w:spacing w:line="240" w:lineRule="auto"/>
              <w:jc w:val="center"/>
              <w:rPr>
                <w:color w:val="auto"/>
              </w:rPr>
            </w:pPr>
            <w:r w:rsidRPr="002E6746">
              <w:rPr>
                <w:color w:val="auto"/>
              </w:rPr>
              <w:t>5</w:t>
            </w:r>
            <w:r w:rsidR="007F0B0D" w:rsidRPr="002E6746">
              <w:rPr>
                <w:color w:val="auto"/>
              </w:rPr>
              <w:t>0</w:t>
            </w:r>
          </w:p>
        </w:tc>
      </w:tr>
    </w:tbl>
    <w:p w:rsidR="005B47EB" w:rsidRPr="002E6746" w:rsidRDefault="005B47EB">
      <w:pPr>
        <w:jc w:val="center"/>
        <w:rPr>
          <w:b/>
          <w:color w:val="auto"/>
        </w:rPr>
      </w:pPr>
    </w:p>
    <w:p w:rsidR="005B47EB" w:rsidRPr="002E6746" w:rsidRDefault="007F0B0D">
      <w:pPr>
        <w:numPr>
          <w:ilvl w:val="0"/>
          <w:numId w:val="5"/>
        </w:numPr>
        <w:spacing w:before="120" w:line="240" w:lineRule="auto"/>
        <w:ind w:right="120"/>
        <w:jc w:val="both"/>
        <w:rPr>
          <w:rFonts w:ascii="Times New Roman" w:eastAsia="Times New Roman" w:hAnsi="Times New Roman" w:cs="Times New Roman"/>
          <w:color w:val="auto"/>
        </w:rPr>
      </w:pPr>
      <w:r w:rsidRPr="002E6746">
        <w:rPr>
          <w:color w:val="auto"/>
        </w:rPr>
        <w:t xml:space="preserve">A pontuação final de cada candidatura </w:t>
      </w:r>
      <w:r w:rsidR="00947153" w:rsidRPr="002E6746">
        <w:rPr>
          <w:color w:val="auto"/>
        </w:rPr>
        <w:t>será por consenso dos membros do Comite Gestor</w:t>
      </w:r>
      <w:r w:rsidRPr="002E6746">
        <w:rPr>
          <w:color w:val="auto"/>
        </w:rPr>
        <w:t>.</w:t>
      </w:r>
    </w:p>
    <w:p w:rsidR="005B47EB" w:rsidRPr="002E6746" w:rsidRDefault="007F0B0D">
      <w:pPr>
        <w:numPr>
          <w:ilvl w:val="0"/>
          <w:numId w:val="5"/>
        </w:numPr>
        <w:jc w:val="both"/>
        <w:rPr>
          <w:rFonts w:ascii="Times New Roman" w:eastAsia="Times New Roman" w:hAnsi="Times New Roman" w:cs="Times New Roman"/>
          <w:color w:val="auto"/>
        </w:rPr>
      </w:pPr>
      <w:r w:rsidRPr="002E6746">
        <w:rPr>
          <w:color w:val="auto"/>
        </w:rPr>
        <w:t>Os critérios gerais não são eliminatórios;</w:t>
      </w:r>
    </w:p>
    <w:p w:rsidR="005B47EB" w:rsidRPr="002E6746" w:rsidRDefault="007F0B0D">
      <w:pPr>
        <w:numPr>
          <w:ilvl w:val="0"/>
          <w:numId w:val="5"/>
        </w:numPr>
        <w:jc w:val="both"/>
        <w:rPr>
          <w:color w:val="auto"/>
        </w:rPr>
      </w:pPr>
      <w:r w:rsidRPr="002E6746">
        <w:rPr>
          <w:color w:val="auto"/>
        </w:rPr>
        <w:t xml:space="preserve">Em caso de empate, serão utilizados para fins de classificação a maior nota nos critérios de acordo com </w:t>
      </w:r>
      <w:r w:rsidR="00947153" w:rsidRPr="002E6746">
        <w:rPr>
          <w:color w:val="auto"/>
        </w:rPr>
        <w:t>a ordem abaixo definida:</w:t>
      </w:r>
      <w:r w:rsidRPr="002E6746">
        <w:rPr>
          <w:color w:val="auto"/>
        </w:rPr>
        <w:t xml:space="preserve"> </w:t>
      </w:r>
      <w:r w:rsidR="00F7175F" w:rsidRPr="002E6746">
        <w:rPr>
          <w:color w:val="auto"/>
        </w:rPr>
        <w:t>A, C, D e B</w:t>
      </w:r>
      <w:r w:rsidRPr="002E6746">
        <w:rPr>
          <w:color w:val="auto"/>
        </w:rPr>
        <w:t xml:space="preserve"> respectivamente. </w:t>
      </w:r>
    </w:p>
    <w:p w:rsidR="005B47EB" w:rsidRPr="002E6746" w:rsidRDefault="007F0B0D">
      <w:pPr>
        <w:numPr>
          <w:ilvl w:val="0"/>
          <w:numId w:val="5"/>
        </w:numPr>
        <w:jc w:val="both"/>
        <w:rPr>
          <w:color w:val="auto"/>
        </w:rPr>
      </w:pPr>
      <w:r w:rsidRPr="002E6746">
        <w:rPr>
          <w:color w:val="auto"/>
        </w:rPr>
        <w:lastRenderedPageBreak/>
        <w:t>Caso nenhum dos critérios acima elencados seja capaz de promover o desempate serão adotados critérios de desempate o estatuto do idoso levando em consideração o representante do coletivo;</w:t>
      </w:r>
    </w:p>
    <w:p w:rsidR="005B47EB" w:rsidRPr="002E6746" w:rsidRDefault="007F0B0D">
      <w:pPr>
        <w:numPr>
          <w:ilvl w:val="0"/>
          <w:numId w:val="5"/>
        </w:numPr>
        <w:jc w:val="both"/>
        <w:rPr>
          <w:color w:val="auto"/>
        </w:rPr>
      </w:pPr>
      <w:r w:rsidRPr="002E6746">
        <w:rPr>
          <w:color w:val="auto"/>
        </w:rPr>
        <w:t>Serão considerados aptas os agentes culturais que receberem n</w:t>
      </w:r>
      <w:r w:rsidR="005D0897" w:rsidRPr="002E6746">
        <w:rPr>
          <w:color w:val="auto"/>
        </w:rPr>
        <w:t>ota final igual ou superior a 15</w:t>
      </w:r>
      <w:r w:rsidRPr="002E6746">
        <w:rPr>
          <w:color w:val="auto"/>
        </w:rPr>
        <w:t xml:space="preserve"> pontos.</w:t>
      </w:r>
    </w:p>
    <w:p w:rsidR="005B47EB" w:rsidRPr="002E6746" w:rsidRDefault="007F0B0D">
      <w:pPr>
        <w:numPr>
          <w:ilvl w:val="0"/>
          <w:numId w:val="1"/>
        </w:numPr>
        <w:jc w:val="both"/>
        <w:rPr>
          <w:color w:val="auto"/>
        </w:rPr>
      </w:pPr>
      <w:r w:rsidRPr="002E6746">
        <w:rPr>
          <w:color w:val="auto"/>
        </w:rPr>
        <w:t>A falsidade de informações acarretará desclassificação, podendo ensejar, ainda, a aplicação de sanções administrativas ou criminais.</w:t>
      </w:r>
    </w:p>
    <w:p w:rsidR="005B47EB" w:rsidRPr="002E6746" w:rsidRDefault="005D0897" w:rsidP="00F7175F">
      <w:pPr>
        <w:spacing w:line="240" w:lineRule="auto"/>
        <w:rPr>
          <w:rFonts w:ascii="Times New Roman" w:eastAsia="Times New Roman" w:hAnsi="Times New Roman" w:cs="Times New Roman"/>
          <w:b/>
          <w:color w:val="auto"/>
          <w:sz w:val="23"/>
          <w:szCs w:val="23"/>
        </w:rPr>
      </w:pPr>
      <w:r w:rsidRPr="002E6746">
        <w:rPr>
          <w:rFonts w:ascii="Times New Roman" w:eastAsia="Times New Roman" w:hAnsi="Times New Roman" w:cs="Times New Roman"/>
          <w:b/>
          <w:color w:val="auto"/>
          <w:sz w:val="23"/>
          <w:szCs w:val="23"/>
        </w:rPr>
        <w:br w:type="page"/>
      </w:r>
    </w:p>
    <w:p w:rsidR="005B47EB" w:rsidRPr="002E6746" w:rsidRDefault="007F0B0D">
      <w:pPr>
        <w:spacing w:before="200" w:line="240" w:lineRule="auto"/>
        <w:jc w:val="center"/>
        <w:rPr>
          <w:b/>
          <w:color w:val="auto"/>
        </w:rPr>
      </w:pPr>
      <w:r w:rsidRPr="002E6746">
        <w:rPr>
          <w:b/>
          <w:color w:val="auto"/>
        </w:rPr>
        <w:lastRenderedPageBreak/>
        <w:t>ANEXO III</w:t>
      </w:r>
    </w:p>
    <w:p w:rsidR="005B47EB" w:rsidRPr="002E6746" w:rsidRDefault="007F0B0D">
      <w:pPr>
        <w:spacing w:before="200" w:line="240" w:lineRule="auto"/>
        <w:jc w:val="center"/>
        <w:rPr>
          <w:b/>
          <w:color w:val="auto"/>
        </w:rPr>
      </w:pPr>
      <w:r w:rsidRPr="002E6746">
        <w:rPr>
          <w:b/>
          <w:color w:val="auto"/>
        </w:rPr>
        <w:t>FORMULÁRIO DE INSCRIÇÃO</w:t>
      </w:r>
    </w:p>
    <w:p w:rsidR="005B47EB" w:rsidRPr="002E6746" w:rsidRDefault="007F0B0D">
      <w:pPr>
        <w:numPr>
          <w:ilvl w:val="0"/>
          <w:numId w:val="2"/>
        </w:numPr>
        <w:spacing w:before="240" w:after="240" w:line="240" w:lineRule="auto"/>
        <w:rPr>
          <w:b/>
          <w:color w:val="auto"/>
        </w:rPr>
      </w:pPr>
      <w:r w:rsidRPr="002E6746">
        <w:rPr>
          <w:b/>
          <w:color w:val="auto"/>
        </w:rPr>
        <w:t>INFORMAÇÕES DO AGENTE CULTURAL</w:t>
      </w:r>
    </w:p>
    <w:p w:rsidR="005B47EB" w:rsidRPr="002E6746" w:rsidRDefault="007F0B0D">
      <w:pPr>
        <w:spacing w:before="240" w:after="240" w:line="240" w:lineRule="auto"/>
        <w:rPr>
          <w:color w:val="auto"/>
        </w:rPr>
      </w:pPr>
      <w:r w:rsidRPr="002E6746">
        <w:rPr>
          <w:b/>
          <w:color w:val="auto"/>
        </w:rPr>
        <w:t>DADOS BANCÁRIOS PARA RECEBIMENTO DO PRÊMIO:</w:t>
      </w:r>
    </w:p>
    <w:p w:rsidR="005B47EB" w:rsidRPr="002E6746" w:rsidRDefault="007F0B0D">
      <w:pPr>
        <w:spacing w:before="240" w:after="240" w:line="240" w:lineRule="auto"/>
        <w:rPr>
          <w:color w:val="auto"/>
        </w:rPr>
      </w:pPr>
      <w:r w:rsidRPr="002E6746">
        <w:rPr>
          <w:color w:val="auto"/>
        </w:rPr>
        <w:t>(Inserir dados bancários do agente cultural que está concorrendo ao prêmio)</w:t>
      </w:r>
    </w:p>
    <w:p w:rsidR="005B47EB" w:rsidRPr="002E6746" w:rsidRDefault="007F0B0D">
      <w:pPr>
        <w:spacing w:before="240" w:after="240" w:line="240" w:lineRule="auto"/>
        <w:rPr>
          <w:color w:val="auto"/>
        </w:rPr>
      </w:pPr>
      <w:r w:rsidRPr="002E6746">
        <w:rPr>
          <w:color w:val="auto"/>
        </w:rPr>
        <w:t>Agência:</w:t>
      </w:r>
    </w:p>
    <w:p w:rsidR="005B47EB" w:rsidRPr="002E6746" w:rsidRDefault="007F0B0D">
      <w:pPr>
        <w:spacing w:before="240" w:after="240" w:line="240" w:lineRule="auto"/>
        <w:rPr>
          <w:color w:val="auto"/>
        </w:rPr>
      </w:pPr>
      <w:r w:rsidRPr="002E6746">
        <w:rPr>
          <w:color w:val="auto"/>
        </w:rPr>
        <w:t>Conta:</w:t>
      </w:r>
    </w:p>
    <w:p w:rsidR="005B47EB" w:rsidRPr="002E6746" w:rsidRDefault="007F0B0D">
      <w:pPr>
        <w:spacing w:before="240" w:after="240" w:line="240" w:lineRule="auto"/>
        <w:rPr>
          <w:color w:val="auto"/>
        </w:rPr>
      </w:pPr>
      <w:r w:rsidRPr="002E6746">
        <w:rPr>
          <w:color w:val="auto"/>
        </w:rPr>
        <w:t>Banco:</w:t>
      </w:r>
    </w:p>
    <w:p w:rsidR="005B47EB" w:rsidRPr="002E6746" w:rsidRDefault="007F0B0D">
      <w:pPr>
        <w:spacing w:before="240" w:after="240" w:line="240" w:lineRule="auto"/>
        <w:rPr>
          <w:b/>
          <w:color w:val="auto"/>
        </w:rPr>
      </w:pPr>
      <w:r w:rsidRPr="002E6746">
        <w:rPr>
          <w:b/>
          <w:color w:val="auto"/>
        </w:rPr>
        <w:t>PARA PESSOA FÍSICA:</w:t>
      </w:r>
    </w:p>
    <w:p w:rsidR="005B47EB" w:rsidRPr="002E6746" w:rsidRDefault="007F0B0D">
      <w:pPr>
        <w:spacing w:before="240" w:after="240" w:line="240" w:lineRule="auto"/>
        <w:rPr>
          <w:b/>
          <w:color w:val="auto"/>
        </w:rPr>
      </w:pPr>
      <w:r w:rsidRPr="002E6746">
        <w:rPr>
          <w:b/>
          <w:color w:val="auto"/>
        </w:rPr>
        <w:t>1.1 Nome Completo:</w:t>
      </w:r>
    </w:p>
    <w:p w:rsidR="005B47EB" w:rsidRPr="002E6746" w:rsidRDefault="007F0B0D">
      <w:pPr>
        <w:spacing w:before="240" w:after="240" w:line="240" w:lineRule="auto"/>
        <w:rPr>
          <w:b/>
          <w:color w:val="auto"/>
        </w:rPr>
      </w:pPr>
      <w:r w:rsidRPr="002E6746">
        <w:rPr>
          <w:b/>
          <w:color w:val="auto"/>
        </w:rPr>
        <w:t>1.2 Nome artístico ou nome social (se houver):</w:t>
      </w:r>
    </w:p>
    <w:p w:rsidR="005B47EB" w:rsidRPr="002E6746" w:rsidRDefault="007F0B0D">
      <w:pPr>
        <w:spacing w:before="240" w:after="240" w:line="240" w:lineRule="auto"/>
        <w:rPr>
          <w:b/>
          <w:color w:val="auto"/>
        </w:rPr>
      </w:pPr>
      <w:r w:rsidRPr="002E6746">
        <w:rPr>
          <w:b/>
          <w:color w:val="auto"/>
        </w:rPr>
        <w:t>1.3 CPF:</w:t>
      </w:r>
    </w:p>
    <w:p w:rsidR="005B47EB" w:rsidRPr="002E6746" w:rsidRDefault="007F0B0D">
      <w:pPr>
        <w:spacing w:before="240" w:after="240" w:line="240" w:lineRule="auto"/>
        <w:rPr>
          <w:color w:val="auto"/>
        </w:rPr>
      </w:pPr>
      <w:r w:rsidRPr="002E6746">
        <w:rPr>
          <w:b/>
          <w:color w:val="auto"/>
        </w:rPr>
        <w:t>1.4 RG:</w:t>
      </w:r>
    </w:p>
    <w:p w:rsidR="005B47EB" w:rsidRPr="002E6746" w:rsidRDefault="007F0B0D">
      <w:pPr>
        <w:spacing w:before="240" w:after="240" w:line="240" w:lineRule="auto"/>
        <w:rPr>
          <w:b/>
          <w:color w:val="auto"/>
        </w:rPr>
      </w:pPr>
      <w:r w:rsidRPr="002E6746">
        <w:rPr>
          <w:b/>
          <w:color w:val="auto"/>
        </w:rPr>
        <w:t>Órgão expedidor e Estado:</w:t>
      </w:r>
    </w:p>
    <w:p w:rsidR="005B47EB" w:rsidRPr="002E6746" w:rsidRDefault="007F0B0D">
      <w:pPr>
        <w:spacing w:before="240" w:after="240" w:line="240" w:lineRule="auto"/>
        <w:rPr>
          <w:b/>
          <w:color w:val="auto"/>
        </w:rPr>
      </w:pPr>
      <w:r w:rsidRPr="002E6746">
        <w:rPr>
          <w:b/>
          <w:color w:val="auto"/>
        </w:rPr>
        <w:t>1.5 Data de nascimento:</w:t>
      </w:r>
    </w:p>
    <w:p w:rsidR="005B47EB" w:rsidRPr="002E6746" w:rsidRDefault="007F0B0D">
      <w:pPr>
        <w:spacing w:before="240" w:after="240" w:line="240" w:lineRule="auto"/>
        <w:rPr>
          <w:b/>
          <w:color w:val="auto"/>
        </w:rPr>
      </w:pPr>
      <w:r w:rsidRPr="002E6746">
        <w:rPr>
          <w:b/>
          <w:color w:val="auto"/>
        </w:rPr>
        <w:t>1.6 Gênero:</w:t>
      </w:r>
    </w:p>
    <w:p w:rsidR="005B47EB" w:rsidRPr="002E6746" w:rsidRDefault="007F0B0D">
      <w:pPr>
        <w:spacing w:before="240" w:after="240" w:line="240" w:lineRule="auto"/>
        <w:rPr>
          <w:color w:val="auto"/>
        </w:rPr>
      </w:pPr>
      <w:r w:rsidRPr="002E6746">
        <w:rPr>
          <w:color w:val="auto"/>
        </w:rPr>
        <w:t>(  ) Mulher cisgênero</w:t>
      </w:r>
    </w:p>
    <w:p w:rsidR="005B47EB" w:rsidRPr="002E6746" w:rsidRDefault="007F0B0D">
      <w:pPr>
        <w:spacing w:before="240" w:after="240" w:line="240" w:lineRule="auto"/>
        <w:rPr>
          <w:color w:val="auto"/>
        </w:rPr>
      </w:pPr>
      <w:r w:rsidRPr="002E6746">
        <w:rPr>
          <w:color w:val="auto"/>
        </w:rPr>
        <w:t>(  ) Homem cisgênero</w:t>
      </w:r>
    </w:p>
    <w:p w:rsidR="005B47EB" w:rsidRPr="002E6746" w:rsidRDefault="007F0B0D">
      <w:pPr>
        <w:spacing w:before="240" w:after="240" w:line="240" w:lineRule="auto"/>
        <w:rPr>
          <w:color w:val="auto"/>
        </w:rPr>
      </w:pPr>
      <w:r w:rsidRPr="002E6746">
        <w:rPr>
          <w:color w:val="auto"/>
        </w:rPr>
        <w:t>(  ) Mulher Transgênero</w:t>
      </w:r>
    </w:p>
    <w:p w:rsidR="005B47EB" w:rsidRPr="002E6746" w:rsidRDefault="007F0B0D">
      <w:pPr>
        <w:spacing w:before="240" w:after="240" w:line="240" w:lineRule="auto"/>
        <w:rPr>
          <w:color w:val="auto"/>
        </w:rPr>
      </w:pPr>
      <w:r w:rsidRPr="002E6746">
        <w:rPr>
          <w:color w:val="auto"/>
        </w:rPr>
        <w:t>(  ) Homem Transgênero</w:t>
      </w:r>
    </w:p>
    <w:p w:rsidR="005B47EB" w:rsidRPr="002E6746" w:rsidRDefault="007F0B0D">
      <w:pPr>
        <w:spacing w:before="240" w:after="240" w:line="240" w:lineRule="auto"/>
        <w:rPr>
          <w:color w:val="auto"/>
        </w:rPr>
      </w:pPr>
      <w:r w:rsidRPr="002E6746">
        <w:rPr>
          <w:color w:val="auto"/>
        </w:rPr>
        <w:t>(  ) Pessoa não binária</w:t>
      </w:r>
    </w:p>
    <w:p w:rsidR="005B47EB" w:rsidRPr="002E6746" w:rsidRDefault="007F0B0D">
      <w:pPr>
        <w:spacing w:before="240" w:after="240" w:line="240" w:lineRule="auto"/>
        <w:rPr>
          <w:b/>
          <w:color w:val="auto"/>
        </w:rPr>
      </w:pPr>
      <w:r w:rsidRPr="002E6746">
        <w:rPr>
          <w:color w:val="auto"/>
        </w:rPr>
        <w:t>(  ) Não informar</w:t>
      </w:r>
    </w:p>
    <w:p w:rsidR="005B47EB" w:rsidRPr="002E6746" w:rsidRDefault="007F0B0D">
      <w:pPr>
        <w:spacing w:before="240" w:after="240" w:line="240" w:lineRule="auto"/>
        <w:rPr>
          <w:b/>
          <w:color w:val="auto"/>
        </w:rPr>
      </w:pPr>
      <w:r w:rsidRPr="002E6746">
        <w:rPr>
          <w:b/>
          <w:color w:val="auto"/>
        </w:rPr>
        <w:t>1.7 Raça/cor/etnia:</w:t>
      </w:r>
    </w:p>
    <w:p w:rsidR="005B47EB" w:rsidRPr="002E6746" w:rsidRDefault="007F0B0D">
      <w:pPr>
        <w:spacing w:before="240" w:after="240" w:line="240" w:lineRule="auto"/>
        <w:rPr>
          <w:color w:val="auto"/>
        </w:rPr>
      </w:pPr>
      <w:r w:rsidRPr="002E6746">
        <w:rPr>
          <w:color w:val="auto"/>
        </w:rPr>
        <w:t>(  ) Branca</w:t>
      </w:r>
    </w:p>
    <w:p w:rsidR="005B47EB" w:rsidRPr="002E6746" w:rsidRDefault="007F0B0D">
      <w:pPr>
        <w:spacing w:before="240" w:after="240" w:line="240" w:lineRule="auto"/>
        <w:rPr>
          <w:color w:val="auto"/>
        </w:rPr>
      </w:pPr>
      <w:r w:rsidRPr="002E6746">
        <w:rPr>
          <w:color w:val="auto"/>
        </w:rPr>
        <w:t>(  ) Preta</w:t>
      </w:r>
    </w:p>
    <w:p w:rsidR="005B47EB" w:rsidRPr="002E6746" w:rsidRDefault="007F0B0D">
      <w:pPr>
        <w:spacing w:before="240" w:after="240" w:line="240" w:lineRule="auto"/>
        <w:rPr>
          <w:color w:val="auto"/>
        </w:rPr>
      </w:pPr>
      <w:r w:rsidRPr="002E6746">
        <w:rPr>
          <w:color w:val="auto"/>
        </w:rPr>
        <w:t>(  ) Parda</w:t>
      </w:r>
    </w:p>
    <w:p w:rsidR="005B47EB" w:rsidRPr="002E6746" w:rsidRDefault="007F0B0D">
      <w:pPr>
        <w:spacing w:before="240" w:after="240" w:line="240" w:lineRule="auto"/>
        <w:rPr>
          <w:color w:val="auto"/>
        </w:rPr>
      </w:pPr>
      <w:r w:rsidRPr="002E6746">
        <w:rPr>
          <w:color w:val="auto"/>
        </w:rPr>
        <w:t>(  ) Indígena</w:t>
      </w:r>
    </w:p>
    <w:p w:rsidR="005B47EB" w:rsidRPr="002E6746" w:rsidRDefault="007F0B0D">
      <w:pPr>
        <w:spacing w:before="240" w:after="240" w:line="240" w:lineRule="auto"/>
        <w:rPr>
          <w:rFonts w:ascii="Times New Roman" w:eastAsia="Times New Roman" w:hAnsi="Times New Roman" w:cs="Times New Roman"/>
          <w:color w:val="auto"/>
          <w:sz w:val="24"/>
          <w:szCs w:val="24"/>
        </w:rPr>
      </w:pPr>
      <w:r w:rsidRPr="002E6746">
        <w:rPr>
          <w:color w:val="auto"/>
        </w:rPr>
        <w:lastRenderedPageBreak/>
        <w:t>(  ) Amarela</w:t>
      </w:r>
    </w:p>
    <w:p w:rsidR="005B47EB" w:rsidRPr="002E6746" w:rsidRDefault="007F0B0D">
      <w:pPr>
        <w:spacing w:before="240" w:after="240" w:line="240" w:lineRule="auto"/>
        <w:rPr>
          <w:b/>
          <w:color w:val="auto"/>
        </w:rPr>
      </w:pPr>
      <w:r w:rsidRPr="002E6746">
        <w:rPr>
          <w:b/>
          <w:color w:val="auto"/>
        </w:rPr>
        <w:t>1.8 Você é uma Pessoa com Deficiência - PCD?</w:t>
      </w:r>
    </w:p>
    <w:p w:rsidR="005B47EB" w:rsidRPr="002E6746" w:rsidRDefault="007F0B0D">
      <w:pPr>
        <w:spacing w:before="240" w:after="240" w:line="240" w:lineRule="auto"/>
        <w:rPr>
          <w:color w:val="auto"/>
        </w:rPr>
      </w:pPr>
      <w:r w:rsidRPr="002E6746">
        <w:rPr>
          <w:color w:val="auto"/>
        </w:rPr>
        <w:t>(    ) Sim</w:t>
      </w:r>
    </w:p>
    <w:p w:rsidR="005B47EB" w:rsidRPr="002E6746" w:rsidRDefault="007F0B0D">
      <w:pPr>
        <w:spacing w:before="240" w:after="240" w:line="240" w:lineRule="auto"/>
        <w:rPr>
          <w:color w:val="auto"/>
        </w:rPr>
      </w:pPr>
      <w:r w:rsidRPr="002E6746">
        <w:rPr>
          <w:color w:val="auto"/>
        </w:rPr>
        <w:t>(    ) Não</w:t>
      </w:r>
    </w:p>
    <w:p w:rsidR="005B47EB" w:rsidRPr="002E6746" w:rsidRDefault="007F0B0D">
      <w:pPr>
        <w:spacing w:before="240" w:after="240" w:line="240" w:lineRule="auto"/>
        <w:rPr>
          <w:b/>
          <w:color w:val="auto"/>
        </w:rPr>
      </w:pPr>
      <w:r w:rsidRPr="002E6746">
        <w:rPr>
          <w:b/>
          <w:color w:val="auto"/>
        </w:rPr>
        <w:t>Caso tenha marcado "sim"qual tipo de deficiência?</w:t>
      </w:r>
    </w:p>
    <w:p w:rsidR="005B47EB" w:rsidRPr="002E6746" w:rsidRDefault="007F0B0D">
      <w:pPr>
        <w:spacing w:before="240" w:after="240" w:line="240" w:lineRule="auto"/>
        <w:rPr>
          <w:color w:val="auto"/>
        </w:rPr>
      </w:pPr>
      <w:r w:rsidRPr="002E6746">
        <w:rPr>
          <w:color w:val="auto"/>
        </w:rPr>
        <w:t>(  ) Auditiva</w:t>
      </w:r>
    </w:p>
    <w:p w:rsidR="005B47EB" w:rsidRPr="002E6746" w:rsidRDefault="007F0B0D">
      <w:pPr>
        <w:spacing w:before="240" w:after="240" w:line="240" w:lineRule="auto"/>
        <w:rPr>
          <w:color w:val="auto"/>
        </w:rPr>
      </w:pPr>
      <w:r w:rsidRPr="002E6746">
        <w:rPr>
          <w:color w:val="auto"/>
        </w:rPr>
        <w:t>(  ) Física</w:t>
      </w:r>
    </w:p>
    <w:p w:rsidR="005B47EB" w:rsidRPr="002E6746" w:rsidRDefault="007F0B0D">
      <w:pPr>
        <w:spacing w:before="240" w:after="240" w:line="240" w:lineRule="auto"/>
        <w:rPr>
          <w:color w:val="auto"/>
        </w:rPr>
      </w:pPr>
      <w:r w:rsidRPr="002E6746">
        <w:rPr>
          <w:color w:val="auto"/>
        </w:rPr>
        <w:t>(  ) Intelectual</w:t>
      </w:r>
    </w:p>
    <w:p w:rsidR="005B47EB" w:rsidRPr="002E6746" w:rsidRDefault="007F0B0D">
      <w:pPr>
        <w:spacing w:before="240" w:after="240" w:line="240" w:lineRule="auto"/>
        <w:rPr>
          <w:color w:val="auto"/>
        </w:rPr>
      </w:pPr>
      <w:r w:rsidRPr="002E6746">
        <w:rPr>
          <w:color w:val="auto"/>
        </w:rPr>
        <w:t>(  ) Múltipla</w:t>
      </w:r>
    </w:p>
    <w:p w:rsidR="005B47EB" w:rsidRPr="002E6746" w:rsidRDefault="007F0B0D">
      <w:pPr>
        <w:spacing w:before="240" w:after="240" w:line="240" w:lineRule="auto"/>
        <w:rPr>
          <w:color w:val="auto"/>
        </w:rPr>
      </w:pPr>
      <w:r w:rsidRPr="002E6746">
        <w:rPr>
          <w:color w:val="auto"/>
        </w:rPr>
        <w:t>(  ) Visual</w:t>
      </w:r>
    </w:p>
    <w:p w:rsidR="005B47EB" w:rsidRPr="002E6746" w:rsidRDefault="007F0B0D">
      <w:pPr>
        <w:spacing w:before="240" w:after="240" w:line="240" w:lineRule="auto"/>
        <w:rPr>
          <w:b/>
          <w:color w:val="auto"/>
        </w:rPr>
      </w:pPr>
      <w:r w:rsidRPr="002E6746">
        <w:rPr>
          <w:b/>
          <w:color w:val="auto"/>
        </w:rPr>
        <w:t>1.9 Endereço completo:</w:t>
      </w:r>
    </w:p>
    <w:p w:rsidR="005B47EB" w:rsidRPr="002E6746" w:rsidRDefault="007F0B0D">
      <w:pPr>
        <w:spacing w:before="240" w:after="240" w:line="240" w:lineRule="auto"/>
        <w:rPr>
          <w:b/>
          <w:color w:val="auto"/>
        </w:rPr>
      </w:pPr>
      <w:r w:rsidRPr="002E6746">
        <w:rPr>
          <w:b/>
          <w:color w:val="auto"/>
        </w:rPr>
        <w:t>CEP:</w:t>
      </w:r>
    </w:p>
    <w:p w:rsidR="005B47EB" w:rsidRPr="002E6746" w:rsidRDefault="007F0B0D">
      <w:pPr>
        <w:spacing w:before="240" w:after="240" w:line="240" w:lineRule="auto"/>
        <w:rPr>
          <w:b/>
          <w:color w:val="auto"/>
        </w:rPr>
      </w:pPr>
      <w:r w:rsidRPr="002E6746">
        <w:rPr>
          <w:b/>
          <w:color w:val="auto"/>
        </w:rPr>
        <w:t>Cidade:</w:t>
      </w:r>
    </w:p>
    <w:p w:rsidR="005B47EB" w:rsidRPr="002E6746" w:rsidRDefault="007F0B0D">
      <w:pPr>
        <w:spacing w:before="240" w:after="240" w:line="240" w:lineRule="auto"/>
        <w:rPr>
          <w:b/>
          <w:color w:val="auto"/>
        </w:rPr>
      </w:pPr>
      <w:r w:rsidRPr="002E6746">
        <w:rPr>
          <w:b/>
          <w:color w:val="auto"/>
        </w:rPr>
        <w:t>Estado:</w:t>
      </w:r>
    </w:p>
    <w:p w:rsidR="005B47EB" w:rsidRPr="002E6746" w:rsidRDefault="007F0B0D">
      <w:pPr>
        <w:spacing w:before="240" w:after="240" w:line="240" w:lineRule="auto"/>
        <w:rPr>
          <w:b/>
          <w:color w:val="auto"/>
        </w:rPr>
      </w:pPr>
      <w:r w:rsidRPr="002E6746">
        <w:rPr>
          <w:b/>
          <w:color w:val="auto"/>
        </w:rPr>
        <w:t>Você reside em quais dessas áreas?</w:t>
      </w:r>
    </w:p>
    <w:p w:rsidR="005B47EB" w:rsidRPr="002E6746" w:rsidRDefault="007F0B0D">
      <w:pPr>
        <w:spacing w:before="240" w:after="240" w:line="240" w:lineRule="auto"/>
        <w:rPr>
          <w:color w:val="auto"/>
        </w:rPr>
      </w:pPr>
      <w:r w:rsidRPr="002E6746">
        <w:rPr>
          <w:color w:val="auto"/>
        </w:rPr>
        <w:t>(  ) Zona urbana central</w:t>
      </w:r>
    </w:p>
    <w:p w:rsidR="005B47EB" w:rsidRPr="002E6746" w:rsidRDefault="007F0B0D">
      <w:pPr>
        <w:spacing w:before="240" w:after="240" w:line="240" w:lineRule="auto"/>
        <w:rPr>
          <w:color w:val="auto"/>
        </w:rPr>
      </w:pPr>
      <w:r w:rsidRPr="002E6746">
        <w:rPr>
          <w:color w:val="auto"/>
        </w:rPr>
        <w:t>(  ) Zona urbana periférica</w:t>
      </w:r>
    </w:p>
    <w:p w:rsidR="005B47EB" w:rsidRPr="002E6746" w:rsidRDefault="007F0B0D">
      <w:pPr>
        <w:spacing w:before="240" w:after="240" w:line="240" w:lineRule="auto"/>
        <w:rPr>
          <w:color w:val="auto"/>
        </w:rPr>
      </w:pPr>
      <w:r w:rsidRPr="002E6746">
        <w:rPr>
          <w:color w:val="auto"/>
        </w:rPr>
        <w:t>(  ) Zona rural</w:t>
      </w:r>
    </w:p>
    <w:p w:rsidR="005B47EB" w:rsidRPr="002E6746" w:rsidRDefault="007F0B0D">
      <w:pPr>
        <w:spacing w:before="240" w:after="240" w:line="240" w:lineRule="auto"/>
        <w:rPr>
          <w:color w:val="auto"/>
        </w:rPr>
      </w:pPr>
      <w:r w:rsidRPr="002E6746">
        <w:rPr>
          <w:color w:val="auto"/>
        </w:rPr>
        <w:t>(  ) Área de vulnerabilidade social</w:t>
      </w:r>
    </w:p>
    <w:p w:rsidR="005B47EB" w:rsidRPr="002E6746" w:rsidRDefault="007F0B0D">
      <w:pPr>
        <w:spacing w:before="240" w:after="240" w:line="240" w:lineRule="auto"/>
        <w:rPr>
          <w:color w:val="auto"/>
        </w:rPr>
      </w:pPr>
      <w:r w:rsidRPr="002E6746">
        <w:rPr>
          <w:color w:val="auto"/>
        </w:rPr>
        <w:t>(  ) Unidades habitacionais</w:t>
      </w:r>
    </w:p>
    <w:p w:rsidR="005B47EB" w:rsidRPr="002E6746" w:rsidRDefault="007F0B0D">
      <w:pPr>
        <w:spacing w:before="240" w:after="240" w:line="240" w:lineRule="auto"/>
        <w:rPr>
          <w:color w:val="auto"/>
        </w:rPr>
      </w:pPr>
      <w:r w:rsidRPr="002E6746">
        <w:rPr>
          <w:color w:val="auto"/>
        </w:rPr>
        <w:t>(  ) Territórios indígenas (demarcados ou em processo de demarcação)</w:t>
      </w:r>
    </w:p>
    <w:p w:rsidR="005B47EB" w:rsidRPr="002E6746" w:rsidRDefault="007F0B0D">
      <w:pPr>
        <w:spacing w:before="240" w:after="240" w:line="240" w:lineRule="auto"/>
        <w:rPr>
          <w:color w:val="auto"/>
        </w:rPr>
      </w:pPr>
      <w:r w:rsidRPr="002E6746">
        <w:rPr>
          <w:color w:val="auto"/>
        </w:rPr>
        <w:t>(  ) Comunidades quilombolas (terra titulada ou em processo de titulação, com registro na Fundação Palmares)</w:t>
      </w:r>
    </w:p>
    <w:p w:rsidR="005B47EB" w:rsidRPr="002E6746" w:rsidRDefault="007F0B0D">
      <w:pPr>
        <w:spacing w:before="240" w:after="240" w:line="240" w:lineRule="auto"/>
        <w:rPr>
          <w:color w:val="auto"/>
        </w:rPr>
      </w:pPr>
      <w:r w:rsidRPr="002E6746">
        <w:rPr>
          <w:color w:val="auto"/>
        </w:rPr>
        <w:t>(  ) Áreas atingidas por barragem</w:t>
      </w:r>
    </w:p>
    <w:p w:rsidR="005B47EB" w:rsidRPr="002E6746" w:rsidRDefault="007F0B0D">
      <w:pPr>
        <w:spacing w:before="240" w:after="240" w:line="240" w:lineRule="auto"/>
        <w:rPr>
          <w:b/>
          <w:color w:val="auto"/>
        </w:rPr>
      </w:pPr>
      <w:r w:rsidRPr="002E6746">
        <w:rPr>
          <w:color w:val="auto"/>
        </w:rPr>
        <w:t>(  ) Território de povos e comunidades tradicionais (ribeirinhos, louceiros, cipozeiros, pequizeiros, vazanteiros, povos do mar etc.).</w:t>
      </w:r>
    </w:p>
    <w:p w:rsidR="005B47EB" w:rsidRPr="002E6746" w:rsidRDefault="007F0B0D">
      <w:pPr>
        <w:spacing w:line="240" w:lineRule="auto"/>
        <w:rPr>
          <w:b/>
          <w:color w:val="auto"/>
        </w:rPr>
      </w:pPr>
      <w:r w:rsidRPr="002E6746">
        <w:rPr>
          <w:b/>
          <w:color w:val="auto"/>
        </w:rPr>
        <w:t xml:space="preserve">1.10 Pertence a alguma comunidade tradicional? </w:t>
      </w:r>
    </w:p>
    <w:p w:rsidR="005B47EB" w:rsidRPr="002E6746" w:rsidRDefault="005B47EB">
      <w:pPr>
        <w:spacing w:line="240" w:lineRule="auto"/>
        <w:rPr>
          <w:b/>
          <w:color w:val="auto"/>
        </w:rPr>
      </w:pPr>
    </w:p>
    <w:p w:rsidR="005B47EB" w:rsidRPr="002E6746" w:rsidRDefault="007F0B0D">
      <w:pPr>
        <w:spacing w:line="240" w:lineRule="auto"/>
        <w:rPr>
          <w:color w:val="auto"/>
        </w:rPr>
      </w:pPr>
      <w:r w:rsidRPr="002E6746">
        <w:rPr>
          <w:color w:val="auto"/>
        </w:rPr>
        <w:t>(  ) Não pertenço a comunidade tradicional</w:t>
      </w:r>
    </w:p>
    <w:p w:rsidR="005B47EB" w:rsidRPr="002E6746" w:rsidRDefault="007F0B0D">
      <w:pPr>
        <w:spacing w:line="240" w:lineRule="auto"/>
        <w:rPr>
          <w:color w:val="auto"/>
        </w:rPr>
      </w:pPr>
      <w:r w:rsidRPr="002E6746">
        <w:rPr>
          <w:color w:val="auto"/>
        </w:rPr>
        <w:t>(  ) Comunidades Extrativistas</w:t>
      </w:r>
    </w:p>
    <w:p w:rsidR="005B47EB" w:rsidRPr="002E6746" w:rsidRDefault="007F0B0D">
      <w:pPr>
        <w:spacing w:line="240" w:lineRule="auto"/>
        <w:rPr>
          <w:color w:val="auto"/>
        </w:rPr>
      </w:pPr>
      <w:r w:rsidRPr="002E6746">
        <w:rPr>
          <w:color w:val="auto"/>
        </w:rPr>
        <w:lastRenderedPageBreak/>
        <w:t>(  ) Comunidades Ribeirinhas</w:t>
      </w:r>
    </w:p>
    <w:p w:rsidR="005B47EB" w:rsidRPr="002E6746" w:rsidRDefault="007F0B0D">
      <w:pPr>
        <w:spacing w:line="240" w:lineRule="auto"/>
        <w:rPr>
          <w:color w:val="auto"/>
        </w:rPr>
      </w:pPr>
      <w:r w:rsidRPr="002E6746">
        <w:rPr>
          <w:color w:val="auto"/>
        </w:rPr>
        <w:t>(  ) Comunidades Rurais</w:t>
      </w:r>
    </w:p>
    <w:p w:rsidR="005B47EB" w:rsidRPr="002E6746" w:rsidRDefault="007F0B0D">
      <w:pPr>
        <w:spacing w:line="240" w:lineRule="auto"/>
        <w:rPr>
          <w:color w:val="auto"/>
        </w:rPr>
      </w:pPr>
      <w:r w:rsidRPr="002E6746">
        <w:rPr>
          <w:color w:val="auto"/>
        </w:rPr>
        <w:t>(  ) Indígenas</w:t>
      </w:r>
    </w:p>
    <w:p w:rsidR="005B47EB" w:rsidRPr="002E6746" w:rsidRDefault="007F0B0D">
      <w:pPr>
        <w:spacing w:line="240" w:lineRule="auto"/>
        <w:rPr>
          <w:color w:val="auto"/>
        </w:rPr>
      </w:pPr>
      <w:r w:rsidRPr="002E6746">
        <w:rPr>
          <w:color w:val="auto"/>
        </w:rPr>
        <w:t>(  ) Povos Ciganos</w:t>
      </w:r>
    </w:p>
    <w:p w:rsidR="005B47EB" w:rsidRPr="002E6746" w:rsidRDefault="007F0B0D">
      <w:pPr>
        <w:spacing w:line="240" w:lineRule="auto"/>
        <w:rPr>
          <w:color w:val="auto"/>
        </w:rPr>
      </w:pPr>
      <w:r w:rsidRPr="002E6746">
        <w:rPr>
          <w:color w:val="auto"/>
        </w:rPr>
        <w:t>(  ) Pescadores(as) Artesanais</w:t>
      </w:r>
    </w:p>
    <w:p w:rsidR="005B47EB" w:rsidRPr="002E6746" w:rsidRDefault="007F0B0D">
      <w:pPr>
        <w:spacing w:line="240" w:lineRule="auto"/>
        <w:rPr>
          <w:color w:val="auto"/>
        </w:rPr>
      </w:pPr>
      <w:r w:rsidRPr="002E6746">
        <w:rPr>
          <w:color w:val="auto"/>
        </w:rPr>
        <w:t>(  ) Povos de Terreiro</w:t>
      </w:r>
    </w:p>
    <w:p w:rsidR="005B47EB" w:rsidRPr="002E6746" w:rsidRDefault="007F0B0D">
      <w:pPr>
        <w:spacing w:line="240" w:lineRule="auto"/>
        <w:rPr>
          <w:color w:val="auto"/>
        </w:rPr>
      </w:pPr>
      <w:r w:rsidRPr="002E6746">
        <w:rPr>
          <w:color w:val="auto"/>
        </w:rPr>
        <w:t>(  ) Quilombolas</w:t>
      </w:r>
    </w:p>
    <w:p w:rsidR="005B47EB" w:rsidRPr="002E6746" w:rsidRDefault="007F0B0D">
      <w:pPr>
        <w:spacing w:line="240" w:lineRule="auto"/>
        <w:rPr>
          <w:color w:val="auto"/>
        </w:rPr>
      </w:pPr>
      <w:r w:rsidRPr="002E6746">
        <w:rPr>
          <w:color w:val="auto"/>
        </w:rPr>
        <w:t>(  ) Outra comunidade tradicional</w:t>
      </w:r>
    </w:p>
    <w:p w:rsidR="005B47EB" w:rsidRPr="002E6746" w:rsidRDefault="007F0B0D">
      <w:pPr>
        <w:spacing w:before="240" w:after="240" w:line="240" w:lineRule="auto"/>
        <w:rPr>
          <w:b/>
          <w:color w:val="auto"/>
        </w:rPr>
      </w:pPr>
      <w:r w:rsidRPr="002E6746">
        <w:rPr>
          <w:b/>
          <w:color w:val="auto"/>
        </w:rPr>
        <w:t>1.11 E-mail:</w:t>
      </w:r>
    </w:p>
    <w:p w:rsidR="005B47EB" w:rsidRPr="002E6746" w:rsidRDefault="007F0B0D">
      <w:pPr>
        <w:spacing w:before="240" w:after="240" w:line="240" w:lineRule="auto"/>
        <w:rPr>
          <w:color w:val="auto"/>
        </w:rPr>
      </w:pPr>
      <w:r w:rsidRPr="002E6746">
        <w:rPr>
          <w:b/>
          <w:color w:val="auto"/>
        </w:rPr>
        <w:t>1.12 Telefone:</w:t>
      </w:r>
    </w:p>
    <w:p w:rsidR="005B47EB" w:rsidRPr="002E6746" w:rsidRDefault="007F0B0D">
      <w:pPr>
        <w:spacing w:before="240" w:after="240" w:line="240" w:lineRule="auto"/>
        <w:rPr>
          <w:b/>
          <w:color w:val="auto"/>
        </w:rPr>
      </w:pPr>
      <w:r w:rsidRPr="002E6746">
        <w:rPr>
          <w:b/>
          <w:color w:val="auto"/>
        </w:rPr>
        <w:t>1.13 Você está representando um coletivo (sem CNPJ)?</w:t>
      </w:r>
    </w:p>
    <w:p w:rsidR="005B47EB" w:rsidRPr="002E6746" w:rsidRDefault="007F0B0D">
      <w:pPr>
        <w:spacing w:before="240" w:after="240" w:line="240" w:lineRule="auto"/>
        <w:rPr>
          <w:b/>
          <w:color w:val="auto"/>
        </w:rPr>
      </w:pPr>
      <w:r w:rsidRPr="002E6746">
        <w:rPr>
          <w:b/>
          <w:color w:val="auto"/>
        </w:rPr>
        <w:t>(  ) Não</w:t>
      </w:r>
    </w:p>
    <w:p w:rsidR="005B47EB" w:rsidRPr="002E6746" w:rsidRDefault="007F0B0D">
      <w:pPr>
        <w:spacing w:before="240" w:after="240" w:line="240" w:lineRule="auto"/>
        <w:rPr>
          <w:b/>
          <w:color w:val="auto"/>
        </w:rPr>
      </w:pPr>
      <w:r w:rsidRPr="002E6746">
        <w:rPr>
          <w:b/>
          <w:color w:val="auto"/>
        </w:rPr>
        <w:t>(  ) Sim</w:t>
      </w:r>
    </w:p>
    <w:p w:rsidR="005B47EB" w:rsidRPr="002E6746" w:rsidRDefault="007F0B0D">
      <w:pPr>
        <w:spacing w:before="240" w:after="240" w:line="240" w:lineRule="auto"/>
        <w:rPr>
          <w:b/>
          <w:color w:val="auto"/>
        </w:rPr>
      </w:pPr>
      <w:r w:rsidRPr="002E6746">
        <w:rPr>
          <w:b/>
          <w:color w:val="auto"/>
        </w:rPr>
        <w:t>Caso tenha respondido "sim":</w:t>
      </w:r>
    </w:p>
    <w:p w:rsidR="005B47EB" w:rsidRPr="002E6746" w:rsidRDefault="007F0B0D">
      <w:pPr>
        <w:spacing w:before="240" w:after="240" w:line="240" w:lineRule="auto"/>
        <w:rPr>
          <w:b/>
          <w:color w:val="auto"/>
        </w:rPr>
      </w:pPr>
      <w:r w:rsidRPr="002E6746">
        <w:rPr>
          <w:b/>
          <w:color w:val="auto"/>
        </w:rPr>
        <w:t>Nome do coletivo:</w:t>
      </w:r>
    </w:p>
    <w:p w:rsidR="005B47EB" w:rsidRPr="002E6746" w:rsidRDefault="007F0B0D">
      <w:pPr>
        <w:spacing w:before="240" w:after="240" w:line="240" w:lineRule="auto"/>
        <w:rPr>
          <w:b/>
          <w:color w:val="auto"/>
        </w:rPr>
      </w:pPr>
      <w:r w:rsidRPr="002E6746">
        <w:rPr>
          <w:b/>
          <w:color w:val="auto"/>
        </w:rPr>
        <w:t>Ano de Criação:</w:t>
      </w:r>
    </w:p>
    <w:p w:rsidR="005B47EB" w:rsidRPr="002E6746" w:rsidRDefault="007F0B0D">
      <w:pPr>
        <w:spacing w:before="240" w:after="240" w:line="240" w:lineRule="auto"/>
        <w:rPr>
          <w:b/>
          <w:color w:val="auto"/>
        </w:rPr>
      </w:pPr>
      <w:r w:rsidRPr="002E6746">
        <w:rPr>
          <w:b/>
          <w:color w:val="auto"/>
        </w:rPr>
        <w:t>Quantas pessoas fazem parte do coletivo?</w:t>
      </w:r>
    </w:p>
    <w:p w:rsidR="005B47EB" w:rsidRPr="002E6746" w:rsidRDefault="007F0B0D">
      <w:pPr>
        <w:spacing w:before="240" w:after="240" w:line="240" w:lineRule="auto"/>
        <w:rPr>
          <w:b/>
          <w:color w:val="auto"/>
        </w:rPr>
      </w:pPr>
      <w:r w:rsidRPr="002E6746">
        <w:rPr>
          <w:b/>
          <w:color w:val="auto"/>
        </w:rPr>
        <w:t>Nome completo e CPF das pessoas que compõem o coletivo:</w:t>
      </w:r>
    </w:p>
    <w:p w:rsidR="005B47EB" w:rsidRPr="002E6746" w:rsidRDefault="005B47EB">
      <w:pPr>
        <w:spacing w:before="240" w:after="240" w:line="240" w:lineRule="auto"/>
        <w:rPr>
          <w:b/>
          <w:color w:val="auto"/>
        </w:rPr>
      </w:pPr>
    </w:p>
    <w:p w:rsidR="005B47EB" w:rsidRPr="002E6746" w:rsidRDefault="007F0B0D">
      <w:pPr>
        <w:numPr>
          <w:ilvl w:val="0"/>
          <w:numId w:val="2"/>
        </w:numPr>
        <w:spacing w:before="240" w:after="240" w:line="240" w:lineRule="auto"/>
        <w:rPr>
          <w:b/>
          <w:color w:val="auto"/>
        </w:rPr>
      </w:pPr>
      <w:r w:rsidRPr="002E6746">
        <w:rPr>
          <w:b/>
          <w:color w:val="auto"/>
        </w:rPr>
        <w:t>INFORMAÇÕES SOBRE TRAJETÓRIA CULTURAL</w:t>
      </w:r>
    </w:p>
    <w:p w:rsidR="005B47EB" w:rsidRPr="002E6746" w:rsidRDefault="007F0B0D">
      <w:pPr>
        <w:spacing w:before="240" w:after="240" w:line="240" w:lineRule="auto"/>
        <w:rPr>
          <w:b/>
          <w:color w:val="auto"/>
        </w:rPr>
      </w:pPr>
      <w:r w:rsidRPr="002E6746">
        <w:rPr>
          <w:b/>
          <w:color w:val="auto"/>
        </w:rPr>
        <w:t>2.1 Escolha a categoria a que vai concorrer:</w:t>
      </w:r>
    </w:p>
    <w:p w:rsidR="005B47EB" w:rsidRPr="002E6746" w:rsidRDefault="007F0B0D">
      <w:pPr>
        <w:spacing w:before="240" w:after="240" w:line="240" w:lineRule="auto"/>
        <w:rPr>
          <w:b/>
          <w:color w:val="auto"/>
        </w:rPr>
      </w:pPr>
      <w:r w:rsidRPr="002E6746">
        <w:rPr>
          <w:b/>
          <w:color w:val="auto"/>
        </w:rPr>
        <w:t xml:space="preserve">2.2 Descreva a sua trajetória cultural </w:t>
      </w:r>
    </w:p>
    <w:p w:rsidR="005B47EB" w:rsidRPr="002E6746" w:rsidRDefault="007F0B0D">
      <w:pPr>
        <w:spacing w:before="240" w:after="240" w:line="240" w:lineRule="auto"/>
        <w:rPr>
          <w:b/>
          <w:color w:val="auto"/>
        </w:rPr>
      </w:pPr>
      <w:r w:rsidRPr="002E6746">
        <w:rPr>
          <w:b/>
          <w:color w:val="auto"/>
        </w:rPr>
        <w:t xml:space="preserve">2.3 Você realizou iniciativas inovadoras? Se sim, quais? </w:t>
      </w:r>
    </w:p>
    <w:p w:rsidR="005B47EB" w:rsidRPr="002E6746" w:rsidRDefault="007F0B0D">
      <w:pPr>
        <w:spacing w:before="240" w:after="240" w:line="240" w:lineRule="auto"/>
        <w:rPr>
          <w:b/>
          <w:color w:val="auto"/>
        </w:rPr>
      </w:pPr>
      <w:r w:rsidRPr="002E6746">
        <w:rPr>
          <w:b/>
          <w:color w:val="auto"/>
        </w:rPr>
        <w:t xml:space="preserve">2.4 Como as ações que você desenvolveu transformaram a realidade do seu entorno/sua comunidade? </w:t>
      </w:r>
    </w:p>
    <w:p w:rsidR="005B47EB" w:rsidRPr="002E6746" w:rsidRDefault="007F0B0D">
      <w:pPr>
        <w:spacing w:before="240" w:after="240" w:line="240" w:lineRule="auto"/>
        <w:rPr>
          <w:color w:val="auto"/>
        </w:rPr>
      </w:pPr>
      <w:r w:rsidRPr="002E6746">
        <w:rPr>
          <w:b/>
          <w:color w:val="auto"/>
        </w:rPr>
        <w:t>2.5 Você considera que sua trajetória: Marque de 1 a 5, sendo: 1 menos importante e 5 o mais importante</w:t>
      </w:r>
    </w:p>
    <w:p w:rsidR="005B47EB" w:rsidRPr="002E6746" w:rsidRDefault="007F0B0D">
      <w:pPr>
        <w:spacing w:before="240" w:line="240" w:lineRule="auto"/>
        <w:ind w:left="1080"/>
        <w:rPr>
          <w:color w:val="auto"/>
        </w:rPr>
      </w:pPr>
      <w:r w:rsidRPr="002E6746">
        <w:rPr>
          <w:color w:val="auto"/>
        </w:rPr>
        <w:t xml:space="preserve">(    )  Contribuiu para fortalecer o coletivo/grupo/organização e a comunidade em que é desenvolvido, na afirmação de suas identidades culturais; </w:t>
      </w:r>
    </w:p>
    <w:p w:rsidR="005B47EB" w:rsidRPr="002E6746" w:rsidRDefault="007F0B0D">
      <w:pPr>
        <w:ind w:left="1080"/>
        <w:rPr>
          <w:color w:val="auto"/>
        </w:rPr>
      </w:pPr>
      <w:r w:rsidRPr="002E6746">
        <w:rPr>
          <w:color w:val="auto"/>
        </w:rPr>
        <w:t xml:space="preserve">(    ) Contribuiu para promover e a difundir as práticas culturais;  </w:t>
      </w:r>
    </w:p>
    <w:p w:rsidR="005B47EB" w:rsidRPr="002E6746" w:rsidRDefault="007F0B0D">
      <w:pPr>
        <w:ind w:left="2160"/>
        <w:rPr>
          <w:color w:val="auto"/>
        </w:rPr>
      </w:pPr>
      <w:r w:rsidRPr="002E6746">
        <w:rPr>
          <w:color w:val="auto"/>
        </w:rPr>
        <w:t>(    ) Contribuiu na formação cultural de populações tradicionais, vulneráveis e/ou historicamente excluídas;</w:t>
      </w:r>
    </w:p>
    <w:p w:rsidR="005B47EB" w:rsidRPr="002E6746" w:rsidRDefault="007F0B0D">
      <w:pPr>
        <w:ind w:left="1080"/>
        <w:rPr>
          <w:color w:val="auto"/>
        </w:rPr>
      </w:pPr>
      <w:r w:rsidRPr="002E6746">
        <w:rPr>
          <w:color w:val="auto"/>
        </w:rPr>
        <w:t xml:space="preserve">(    ) Contribuiu na formação cultural da população em geral em linguagens, técnicas e práticas artísticas e culturais; </w:t>
      </w:r>
    </w:p>
    <w:p w:rsidR="005B47EB" w:rsidRPr="002E6746" w:rsidRDefault="007F0B0D">
      <w:pPr>
        <w:ind w:left="1080"/>
        <w:rPr>
          <w:color w:val="auto"/>
        </w:rPr>
      </w:pPr>
      <w:r w:rsidRPr="002E6746">
        <w:rPr>
          <w:color w:val="auto"/>
        </w:rPr>
        <w:lastRenderedPageBreak/>
        <w:t>(    ) Contribuiu na oferta de repertórios artísticos e culturais para a comunidade do entorno;</w:t>
      </w:r>
    </w:p>
    <w:p w:rsidR="005B47EB" w:rsidRPr="002E6746" w:rsidRDefault="007F0B0D">
      <w:pPr>
        <w:spacing w:after="240" w:line="240" w:lineRule="auto"/>
        <w:ind w:left="1080"/>
        <w:rPr>
          <w:color w:val="auto"/>
        </w:rPr>
      </w:pPr>
      <w:r w:rsidRPr="002E6746">
        <w:rPr>
          <w:color w:val="auto"/>
        </w:rPr>
        <w:t>(    ) Proporcionou uma intensa troca cultural entre os realizadores do projeto e a comunidade;</w:t>
      </w:r>
    </w:p>
    <w:p w:rsidR="005B47EB" w:rsidRPr="002E6746" w:rsidRDefault="007F0B0D">
      <w:pPr>
        <w:spacing w:before="240" w:after="240" w:line="240" w:lineRule="auto"/>
        <w:rPr>
          <w:b/>
          <w:color w:val="auto"/>
        </w:rPr>
      </w:pPr>
      <w:r w:rsidRPr="002E6746">
        <w:rPr>
          <w:b/>
          <w:color w:val="auto"/>
        </w:rPr>
        <w:t xml:space="preserve">2.6 Como a sua comunidade participou dos projetos ou ações que você desenvolveu? </w:t>
      </w:r>
    </w:p>
    <w:p w:rsidR="005B47EB" w:rsidRPr="002E6746" w:rsidRDefault="007F0B0D">
      <w:pPr>
        <w:spacing w:before="240" w:after="240" w:line="240" w:lineRule="auto"/>
        <w:rPr>
          <w:color w:val="auto"/>
        </w:rPr>
      </w:pPr>
      <w:r w:rsidRPr="002E6746">
        <w:rPr>
          <w:color w:val="auto"/>
        </w:rPr>
        <w:t>(Destaque se a sua comunidade participou enquanto público ou também trabalhou nos projetos que você desenvolveu)</w:t>
      </w:r>
    </w:p>
    <w:p w:rsidR="005B47EB" w:rsidRPr="002E6746" w:rsidRDefault="007F0B0D">
      <w:pPr>
        <w:spacing w:before="240" w:after="240" w:line="240" w:lineRule="auto"/>
        <w:rPr>
          <w:b/>
          <w:color w:val="auto"/>
        </w:rPr>
      </w:pPr>
      <w:r w:rsidRPr="002E6746">
        <w:rPr>
          <w:b/>
          <w:color w:val="auto"/>
        </w:rPr>
        <w:t xml:space="preserve">2.7 Na sua trajetória cultural, você desenvolveu ações e projetos com outras esferas de conhecimento, tais como educação, saúde, etc? </w:t>
      </w:r>
    </w:p>
    <w:p w:rsidR="005B47EB" w:rsidRPr="002E6746" w:rsidRDefault="007F0B0D">
      <w:pPr>
        <w:spacing w:before="120" w:line="228" w:lineRule="auto"/>
        <w:ind w:right="80"/>
        <w:jc w:val="both"/>
        <w:rPr>
          <w:b/>
          <w:color w:val="auto"/>
        </w:rPr>
      </w:pPr>
      <w:r w:rsidRPr="002E6746">
        <w:rPr>
          <w:b/>
          <w:color w:val="auto"/>
        </w:rPr>
        <w:t>2.8 Você desenvolveu ações voltadas a grupos em situação de vulnerabilidade econômica e/ou social, tais como pessoas negras, indígenas, crianças, jovens, idosos, pessoas em situação de rua, etc? Se sim, quais?</w:t>
      </w:r>
    </w:p>
    <w:p w:rsidR="005B47EB" w:rsidRPr="002E6746" w:rsidRDefault="005B47EB">
      <w:pPr>
        <w:spacing w:before="120" w:line="228" w:lineRule="auto"/>
        <w:ind w:right="80"/>
        <w:jc w:val="both"/>
        <w:rPr>
          <w:color w:val="auto"/>
        </w:rPr>
      </w:pPr>
    </w:p>
    <w:p w:rsidR="005B47EB" w:rsidRPr="002E6746" w:rsidRDefault="007F0B0D">
      <w:pPr>
        <w:numPr>
          <w:ilvl w:val="0"/>
          <w:numId w:val="2"/>
        </w:numPr>
        <w:spacing w:before="120" w:line="228" w:lineRule="auto"/>
        <w:ind w:right="80"/>
        <w:jc w:val="both"/>
        <w:rPr>
          <w:b/>
          <w:color w:val="auto"/>
        </w:rPr>
      </w:pPr>
      <w:r w:rsidRPr="002E6746">
        <w:rPr>
          <w:b/>
          <w:color w:val="auto"/>
        </w:rPr>
        <w:t>DOCUMENTAÇÃO OBRIGATÓRIA</w:t>
      </w:r>
    </w:p>
    <w:p w:rsidR="005B47EB" w:rsidRPr="002E6746" w:rsidRDefault="005B47EB">
      <w:pPr>
        <w:spacing w:before="120" w:line="228" w:lineRule="auto"/>
        <w:ind w:right="80"/>
        <w:jc w:val="both"/>
        <w:rPr>
          <w:color w:val="auto"/>
        </w:rPr>
      </w:pPr>
    </w:p>
    <w:p w:rsidR="005B47EB" w:rsidRPr="002E6746" w:rsidRDefault="007F0B0D">
      <w:pPr>
        <w:spacing w:before="120" w:line="228" w:lineRule="auto"/>
        <w:ind w:right="80"/>
        <w:jc w:val="both"/>
        <w:rPr>
          <w:color w:val="auto"/>
        </w:rPr>
      </w:pPr>
      <w:r w:rsidRPr="002E6746">
        <w:rPr>
          <w:color w:val="auto"/>
        </w:rPr>
        <w:t>Junte documentos que comprovem a sua atuação cultural, tal como cartazes, folders, reportagens de revistas, certificados, prem</w:t>
      </w:r>
      <w:r w:rsidR="00605D9A" w:rsidRPr="002E6746">
        <w:rPr>
          <w:color w:val="auto"/>
        </w:rPr>
        <w:t xml:space="preserve">iações, entre outros documentos, bem como suas ações realizadas em prol das ações afirmativas. </w:t>
      </w:r>
    </w:p>
    <w:p w:rsidR="005D0897" w:rsidRPr="002E6746" w:rsidRDefault="005D0897">
      <w:pPr>
        <w:spacing w:line="240" w:lineRule="auto"/>
        <w:rPr>
          <w:rFonts w:ascii="Times New Roman" w:eastAsia="Times New Roman" w:hAnsi="Times New Roman" w:cs="Times New Roman"/>
          <w:b/>
          <w:color w:val="auto"/>
          <w:sz w:val="23"/>
          <w:szCs w:val="23"/>
        </w:rPr>
      </w:pPr>
      <w:r w:rsidRPr="002E6746">
        <w:rPr>
          <w:rFonts w:ascii="Times New Roman" w:eastAsia="Times New Roman" w:hAnsi="Times New Roman" w:cs="Times New Roman"/>
          <w:b/>
          <w:color w:val="auto"/>
          <w:sz w:val="23"/>
          <w:szCs w:val="23"/>
        </w:rPr>
        <w:br w:type="page"/>
      </w:r>
    </w:p>
    <w:p w:rsidR="005B47EB" w:rsidRPr="00523A80" w:rsidRDefault="005B47EB">
      <w:pPr>
        <w:spacing w:before="120" w:line="228" w:lineRule="auto"/>
        <w:ind w:right="80"/>
        <w:jc w:val="both"/>
        <w:rPr>
          <w:rFonts w:ascii="Times New Roman" w:eastAsia="Times New Roman" w:hAnsi="Times New Roman" w:cs="Times New Roman"/>
          <w:b/>
          <w:color w:val="FF0000"/>
          <w:sz w:val="23"/>
          <w:szCs w:val="23"/>
        </w:rPr>
      </w:pPr>
    </w:p>
    <w:p w:rsidR="005B47EB" w:rsidRPr="002E6746" w:rsidRDefault="005B47EB">
      <w:pPr>
        <w:ind w:right="540"/>
        <w:rPr>
          <w:rFonts w:ascii="Times New Roman" w:eastAsia="Times New Roman" w:hAnsi="Times New Roman" w:cs="Times New Roman"/>
          <w:b/>
          <w:color w:val="auto"/>
          <w:sz w:val="23"/>
          <w:szCs w:val="23"/>
        </w:rPr>
      </w:pPr>
    </w:p>
    <w:p w:rsidR="005B47EB" w:rsidRPr="002E6746" w:rsidRDefault="007F0B0D">
      <w:pPr>
        <w:spacing w:line="360" w:lineRule="auto"/>
        <w:jc w:val="center"/>
        <w:rPr>
          <w:b/>
          <w:color w:val="auto"/>
        </w:rPr>
      </w:pPr>
      <w:r w:rsidRPr="002E6746">
        <w:rPr>
          <w:b/>
          <w:color w:val="auto"/>
        </w:rPr>
        <w:t xml:space="preserve">ANEXO IV </w:t>
      </w:r>
    </w:p>
    <w:p w:rsidR="005B47EB" w:rsidRPr="002E6746" w:rsidRDefault="007F0B0D">
      <w:pPr>
        <w:spacing w:line="360" w:lineRule="auto"/>
        <w:jc w:val="center"/>
        <w:rPr>
          <w:b/>
          <w:color w:val="auto"/>
        </w:rPr>
      </w:pPr>
      <w:r w:rsidRPr="002E6746">
        <w:rPr>
          <w:b/>
          <w:color w:val="auto"/>
        </w:rPr>
        <w:t xml:space="preserve">DECLARAÇÃO DE REPRESENTAÇÃO DE GRUPO OU COLETIVO </w:t>
      </w:r>
    </w:p>
    <w:p w:rsidR="005B47EB" w:rsidRPr="002E6746" w:rsidRDefault="007F0B0D">
      <w:pPr>
        <w:spacing w:line="360" w:lineRule="auto"/>
        <w:jc w:val="center"/>
        <w:rPr>
          <w:b/>
          <w:color w:val="auto"/>
        </w:rPr>
      </w:pPr>
      <w:r w:rsidRPr="002E6746">
        <w:rPr>
          <w:b/>
          <w:color w:val="auto"/>
        </w:rPr>
        <w:t>ARTÍSTICO- CULTURAL</w:t>
      </w:r>
    </w:p>
    <w:p w:rsidR="005B47EB" w:rsidRPr="002E6746" w:rsidRDefault="005B47EB">
      <w:pPr>
        <w:spacing w:line="360" w:lineRule="auto"/>
        <w:rPr>
          <w:b/>
          <w:color w:val="auto"/>
        </w:rPr>
      </w:pPr>
    </w:p>
    <w:p w:rsidR="005B47EB" w:rsidRPr="002E6746" w:rsidRDefault="007F0B0D">
      <w:pPr>
        <w:rPr>
          <w:color w:val="auto"/>
        </w:rPr>
      </w:pPr>
      <w:r w:rsidRPr="002E6746">
        <w:rPr>
          <w:color w:val="auto"/>
        </w:rPr>
        <w:t xml:space="preserve">GRUPO ARTÍSTICO: </w:t>
      </w:r>
    </w:p>
    <w:p w:rsidR="005B47EB" w:rsidRPr="002E6746" w:rsidRDefault="007F0B0D">
      <w:pPr>
        <w:rPr>
          <w:color w:val="auto"/>
        </w:rPr>
      </w:pPr>
      <w:r w:rsidRPr="002E6746">
        <w:rPr>
          <w:color w:val="auto"/>
        </w:rPr>
        <w:t>NOME DO REPRESENTANTE INTEGRANTE DO GRUPO OU COLETIVO ARTÍSTICO:</w:t>
      </w:r>
    </w:p>
    <w:p w:rsidR="005B47EB" w:rsidRPr="002E6746" w:rsidRDefault="007F0B0D">
      <w:pPr>
        <w:rPr>
          <w:b/>
          <w:color w:val="auto"/>
        </w:rPr>
      </w:pPr>
      <w:r w:rsidRPr="002E6746">
        <w:rPr>
          <w:color w:val="auto"/>
        </w:rPr>
        <w:t>DADOS PESSOAIS DO REPRESENTANTE: [IDENTIDADE, CPF, E-MAIL E TELEFONE]</w:t>
      </w:r>
    </w:p>
    <w:p w:rsidR="005B47EB" w:rsidRPr="002E6746" w:rsidRDefault="005B47EB">
      <w:pPr>
        <w:rPr>
          <w:b/>
          <w:color w:val="auto"/>
        </w:rPr>
      </w:pPr>
    </w:p>
    <w:p w:rsidR="005B47EB" w:rsidRPr="002E6746" w:rsidRDefault="005B47EB">
      <w:pPr>
        <w:jc w:val="both"/>
        <w:rPr>
          <w:color w:val="auto"/>
        </w:rPr>
      </w:pPr>
    </w:p>
    <w:p w:rsidR="005B47EB" w:rsidRPr="002E6746" w:rsidRDefault="007F0B0D">
      <w:pPr>
        <w:jc w:val="both"/>
        <w:rPr>
          <w:color w:val="auto"/>
        </w:rPr>
      </w:pPr>
      <w:r w:rsidRPr="002E6746">
        <w:rPr>
          <w:color w:val="auto"/>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rsidR="005B47EB" w:rsidRPr="002E6746" w:rsidRDefault="005B47EB">
      <w:pPr>
        <w:jc w:val="both"/>
        <w:rPr>
          <w:color w:val="auto"/>
        </w:rPr>
      </w:pPr>
    </w:p>
    <w:tbl>
      <w:tblPr>
        <w:tblW w:w="90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3009"/>
        <w:gridCol w:w="3010"/>
        <w:gridCol w:w="3010"/>
      </w:tblGrid>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7F0B0D">
            <w:pPr>
              <w:widowControl w:val="0"/>
              <w:spacing w:line="240" w:lineRule="auto"/>
              <w:rPr>
                <w:color w:val="auto"/>
              </w:rPr>
            </w:pPr>
            <w:r w:rsidRPr="002E6746">
              <w:rPr>
                <w:color w:val="auto"/>
              </w:rPr>
              <w:t>NOME DO INTEGRANTE</w:t>
            </w: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7F0B0D">
            <w:pPr>
              <w:widowControl w:val="0"/>
              <w:spacing w:line="240" w:lineRule="auto"/>
              <w:rPr>
                <w:color w:val="auto"/>
              </w:rPr>
            </w:pPr>
            <w:r w:rsidRPr="002E6746">
              <w:rPr>
                <w:color w:val="auto"/>
              </w:rPr>
              <w:t>DADOS PESSOAIS</w:t>
            </w: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7F0B0D">
            <w:pPr>
              <w:widowControl w:val="0"/>
              <w:spacing w:line="240" w:lineRule="auto"/>
              <w:rPr>
                <w:color w:val="auto"/>
              </w:rPr>
            </w:pPr>
            <w:r w:rsidRPr="002E6746">
              <w:rPr>
                <w:color w:val="auto"/>
              </w:rPr>
              <w:t>ASSINATURAS</w:t>
            </w: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r w:rsidR="005B47EB" w:rsidRPr="002E6746">
        <w:tc>
          <w:tcPr>
            <w:tcW w:w="3009"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c>
          <w:tcPr>
            <w:tcW w:w="3010" w:type="dxa"/>
            <w:tcBorders>
              <w:top w:val="single" w:sz="8" w:space="0" w:color="000001"/>
              <w:left w:val="single" w:sz="8" w:space="0" w:color="000001"/>
              <w:bottom w:val="single" w:sz="8" w:space="0" w:color="000001"/>
              <w:right w:val="single" w:sz="8" w:space="0" w:color="000001"/>
            </w:tcBorders>
            <w:shd w:val="clear" w:color="auto" w:fill="auto"/>
          </w:tcPr>
          <w:p w:rsidR="005B47EB" w:rsidRPr="002E6746" w:rsidRDefault="005B47EB">
            <w:pPr>
              <w:widowControl w:val="0"/>
              <w:spacing w:line="240" w:lineRule="auto"/>
              <w:rPr>
                <w:color w:val="auto"/>
              </w:rPr>
            </w:pPr>
          </w:p>
        </w:tc>
      </w:tr>
    </w:tbl>
    <w:p w:rsidR="005B47EB" w:rsidRPr="002E6746" w:rsidRDefault="005B47EB">
      <w:pPr>
        <w:jc w:val="both"/>
        <w:rPr>
          <w:b/>
          <w:color w:val="auto"/>
        </w:rPr>
      </w:pPr>
    </w:p>
    <w:p w:rsidR="005B47EB" w:rsidRPr="002E6746" w:rsidRDefault="007F0B0D">
      <w:pPr>
        <w:spacing w:line="360" w:lineRule="auto"/>
        <w:jc w:val="center"/>
        <w:rPr>
          <w:color w:val="auto"/>
        </w:rPr>
      </w:pPr>
      <w:r w:rsidRPr="002E6746">
        <w:rPr>
          <w:b/>
          <w:color w:val="auto"/>
        </w:rPr>
        <w:t>[LOCAL]  [DATA]</w:t>
      </w:r>
    </w:p>
    <w:p w:rsidR="005B47EB" w:rsidRPr="002E6746" w:rsidRDefault="005B47EB">
      <w:pPr>
        <w:jc w:val="center"/>
        <w:rPr>
          <w:rFonts w:ascii="Times New Roman" w:eastAsia="Times New Roman" w:hAnsi="Times New Roman" w:cs="Times New Roman"/>
          <w:b/>
          <w:color w:val="auto"/>
          <w:sz w:val="23"/>
          <w:szCs w:val="23"/>
        </w:rPr>
      </w:pPr>
    </w:p>
    <w:p w:rsidR="005D0897" w:rsidRPr="002E6746" w:rsidRDefault="005D0897">
      <w:pPr>
        <w:spacing w:line="240" w:lineRule="auto"/>
        <w:rPr>
          <w:rFonts w:ascii="Times New Roman" w:eastAsia="Times New Roman" w:hAnsi="Times New Roman" w:cs="Times New Roman"/>
          <w:b/>
          <w:color w:val="auto"/>
          <w:sz w:val="23"/>
          <w:szCs w:val="23"/>
        </w:rPr>
      </w:pPr>
      <w:r w:rsidRPr="002E6746">
        <w:rPr>
          <w:rFonts w:ascii="Times New Roman" w:eastAsia="Times New Roman" w:hAnsi="Times New Roman" w:cs="Times New Roman"/>
          <w:b/>
          <w:color w:val="auto"/>
          <w:sz w:val="23"/>
          <w:szCs w:val="23"/>
        </w:rPr>
        <w:br w:type="page"/>
      </w:r>
    </w:p>
    <w:p w:rsidR="005B47EB" w:rsidRPr="002E6746" w:rsidRDefault="005B47EB">
      <w:pPr>
        <w:ind w:right="540"/>
        <w:rPr>
          <w:rFonts w:ascii="Times New Roman" w:eastAsia="Times New Roman" w:hAnsi="Times New Roman" w:cs="Times New Roman"/>
          <w:b/>
          <w:color w:val="auto"/>
          <w:sz w:val="23"/>
          <w:szCs w:val="23"/>
        </w:rPr>
      </w:pPr>
    </w:p>
    <w:p w:rsidR="005B47EB" w:rsidRPr="002E6746" w:rsidRDefault="007F0B0D">
      <w:pPr>
        <w:spacing w:after="200" w:line="240" w:lineRule="auto"/>
        <w:jc w:val="center"/>
        <w:rPr>
          <w:b/>
          <w:color w:val="auto"/>
        </w:rPr>
      </w:pPr>
      <w:r w:rsidRPr="002E6746">
        <w:rPr>
          <w:b/>
          <w:color w:val="auto"/>
        </w:rPr>
        <w:t>ANEXO V</w:t>
      </w:r>
    </w:p>
    <w:p w:rsidR="005B47EB" w:rsidRPr="002E6746" w:rsidRDefault="007F0B0D">
      <w:pPr>
        <w:spacing w:after="200" w:line="240" w:lineRule="auto"/>
        <w:jc w:val="center"/>
        <w:rPr>
          <w:b/>
          <w:color w:val="auto"/>
        </w:rPr>
      </w:pPr>
      <w:r w:rsidRPr="002E6746">
        <w:rPr>
          <w:b/>
          <w:color w:val="auto"/>
        </w:rPr>
        <w:t>RECIBO DE PREMIAÇÃO CULTURAL</w:t>
      </w:r>
    </w:p>
    <w:p w:rsidR="005B47EB" w:rsidRPr="002E6746" w:rsidRDefault="005B47EB">
      <w:pPr>
        <w:jc w:val="center"/>
        <w:rPr>
          <w:b/>
          <w:color w:val="auto"/>
        </w:rPr>
      </w:pPr>
    </w:p>
    <w:p w:rsidR="005B47EB" w:rsidRPr="002E6746" w:rsidRDefault="007F0B0D">
      <w:pPr>
        <w:rPr>
          <w:color w:val="auto"/>
        </w:rPr>
      </w:pPr>
      <w:r w:rsidRPr="002E6746">
        <w:rPr>
          <w:color w:val="auto"/>
        </w:rPr>
        <w:t>NOME DO AGENTE CULTURAL:</w:t>
      </w:r>
    </w:p>
    <w:p w:rsidR="005B47EB" w:rsidRPr="002E6746" w:rsidRDefault="007F0B0D">
      <w:pPr>
        <w:rPr>
          <w:color w:val="auto"/>
        </w:rPr>
      </w:pPr>
      <w:r w:rsidRPr="002E6746">
        <w:rPr>
          <w:color w:val="auto"/>
        </w:rPr>
        <w:t>Nº DO CPF:</w:t>
      </w:r>
    </w:p>
    <w:p w:rsidR="005B47EB" w:rsidRPr="002E6746" w:rsidRDefault="007F0B0D">
      <w:pPr>
        <w:rPr>
          <w:color w:val="auto"/>
        </w:rPr>
      </w:pPr>
      <w:r w:rsidRPr="002E6746">
        <w:rPr>
          <w:color w:val="auto"/>
        </w:rPr>
        <w:t>DADOS BANCÁRIOS DO AGENTE CULTURAL:</w:t>
      </w:r>
    </w:p>
    <w:p w:rsidR="005B47EB" w:rsidRPr="002E6746" w:rsidRDefault="005B47EB">
      <w:pPr>
        <w:jc w:val="center"/>
        <w:rPr>
          <w:b/>
          <w:color w:val="auto"/>
        </w:rPr>
      </w:pPr>
    </w:p>
    <w:p w:rsidR="005B47EB" w:rsidRPr="002E6746" w:rsidRDefault="007F0B0D">
      <w:pPr>
        <w:jc w:val="center"/>
        <w:rPr>
          <w:color w:val="auto"/>
        </w:rPr>
      </w:pPr>
      <w:r w:rsidRPr="002E6746">
        <w:rPr>
          <w:b/>
          <w:color w:val="auto"/>
        </w:rPr>
        <w:t>PREMIADO:</w:t>
      </w:r>
    </w:p>
    <w:p w:rsidR="005B47EB" w:rsidRPr="002E6746" w:rsidRDefault="005B47EB">
      <w:pPr>
        <w:jc w:val="both"/>
        <w:rPr>
          <w:b/>
          <w:color w:val="auto"/>
        </w:rPr>
      </w:pPr>
    </w:p>
    <w:p w:rsidR="005B47EB" w:rsidRPr="002E6746" w:rsidRDefault="007F0B0D">
      <w:pPr>
        <w:jc w:val="both"/>
        <w:rPr>
          <w:color w:val="auto"/>
        </w:rPr>
      </w:pPr>
      <w:r w:rsidRPr="002E6746">
        <w:rPr>
          <w:color w:val="auto"/>
        </w:rPr>
        <w:t>Declaro que recebi a quantia de [ VALOR NUMÉRICO E POR EXTENSO], na presente data, relativa ao Edital de Premiação Cultural [NOME E NÚMERO DO EDITAL].</w:t>
      </w:r>
    </w:p>
    <w:p w:rsidR="005B47EB" w:rsidRPr="002E6746" w:rsidRDefault="005B47EB">
      <w:pPr>
        <w:rPr>
          <w:color w:val="auto"/>
        </w:rPr>
      </w:pPr>
    </w:p>
    <w:p w:rsidR="005B47EB" w:rsidRPr="002E6746" w:rsidRDefault="007F0B0D">
      <w:pPr>
        <w:spacing w:line="360" w:lineRule="auto"/>
        <w:jc w:val="center"/>
        <w:rPr>
          <w:color w:val="auto"/>
        </w:rPr>
      </w:pPr>
      <w:r w:rsidRPr="002E6746">
        <w:rPr>
          <w:b/>
          <w:color w:val="auto"/>
        </w:rPr>
        <w:t>LOCAL / DATA</w:t>
      </w:r>
    </w:p>
    <w:p w:rsidR="005B47EB" w:rsidRPr="002E6746" w:rsidRDefault="007F0B0D">
      <w:pPr>
        <w:spacing w:line="360" w:lineRule="auto"/>
        <w:jc w:val="center"/>
        <w:rPr>
          <w:b/>
          <w:color w:val="auto"/>
        </w:rPr>
      </w:pPr>
      <w:r w:rsidRPr="002E6746">
        <w:rPr>
          <w:b/>
          <w:color w:val="auto"/>
        </w:rPr>
        <w:t>NOME</w:t>
      </w:r>
    </w:p>
    <w:p w:rsidR="005B47EB" w:rsidRPr="002E6746" w:rsidRDefault="007F0B0D">
      <w:pPr>
        <w:spacing w:line="360" w:lineRule="auto"/>
        <w:jc w:val="center"/>
        <w:rPr>
          <w:color w:val="auto"/>
        </w:rPr>
      </w:pPr>
      <w:r w:rsidRPr="002E6746">
        <w:rPr>
          <w:b/>
          <w:color w:val="auto"/>
        </w:rPr>
        <w:t>ASSINATURA</w:t>
      </w:r>
    </w:p>
    <w:p w:rsidR="005B47EB" w:rsidRPr="002E6746" w:rsidRDefault="005B47EB">
      <w:pPr>
        <w:ind w:right="540"/>
        <w:rPr>
          <w:color w:val="auto"/>
        </w:rPr>
      </w:pPr>
    </w:p>
    <w:p w:rsidR="005B47EB" w:rsidRPr="002E6746" w:rsidRDefault="005B47EB">
      <w:pPr>
        <w:pStyle w:val="LO-normal"/>
        <w:rPr>
          <w:color w:val="auto"/>
        </w:rPr>
        <w:sectPr w:rsidR="005B47EB" w:rsidRPr="002E6746">
          <w:type w:val="continuous"/>
          <w:pgSz w:w="11906" w:h="16838"/>
          <w:pgMar w:top="1920" w:right="1440" w:bottom="1440" w:left="1440" w:header="780" w:footer="720" w:gutter="0"/>
          <w:cols w:space="720"/>
          <w:formProt w:val="0"/>
          <w:docGrid w:linePitch="100" w:charSpace="4096"/>
        </w:sectPr>
      </w:pPr>
    </w:p>
    <w:p w:rsidR="005B47EB" w:rsidRPr="002E6746" w:rsidRDefault="005B47EB">
      <w:pPr>
        <w:rPr>
          <w:color w:val="auto"/>
        </w:rPr>
      </w:pPr>
    </w:p>
    <w:p w:rsidR="005B47EB" w:rsidRPr="002E6746" w:rsidRDefault="005B47EB">
      <w:pPr>
        <w:pStyle w:val="LO-normal"/>
        <w:rPr>
          <w:color w:val="auto"/>
        </w:rPr>
        <w:sectPr w:rsidR="005B47EB" w:rsidRPr="002E6746">
          <w:type w:val="continuous"/>
          <w:pgSz w:w="11906" w:h="16838"/>
          <w:pgMar w:top="1920" w:right="1440" w:bottom="1440" w:left="1440" w:header="780" w:footer="720" w:gutter="0"/>
          <w:cols w:space="720"/>
          <w:formProt w:val="0"/>
          <w:docGrid w:linePitch="100" w:charSpace="4096"/>
        </w:sectPr>
      </w:pPr>
    </w:p>
    <w:p w:rsidR="005B47EB" w:rsidRPr="002E6746" w:rsidRDefault="005B47EB">
      <w:pPr>
        <w:rPr>
          <w:color w:val="auto"/>
        </w:rPr>
      </w:pPr>
    </w:p>
    <w:p w:rsidR="005B47EB" w:rsidRPr="002E6746" w:rsidRDefault="005B47EB">
      <w:pPr>
        <w:pStyle w:val="LO-normal"/>
        <w:rPr>
          <w:color w:val="auto"/>
        </w:rPr>
        <w:sectPr w:rsidR="005B47EB" w:rsidRPr="002E6746">
          <w:type w:val="continuous"/>
          <w:pgSz w:w="11906" w:h="16838"/>
          <w:pgMar w:top="1920" w:right="1440" w:bottom="1440" w:left="1440" w:header="780" w:footer="720" w:gutter="0"/>
          <w:cols w:space="720"/>
          <w:formProt w:val="0"/>
          <w:docGrid w:linePitch="100" w:charSpace="4096"/>
        </w:sectPr>
      </w:pPr>
    </w:p>
    <w:p w:rsidR="005B47EB" w:rsidRPr="002E6746" w:rsidRDefault="005B47EB">
      <w:pPr>
        <w:rPr>
          <w:color w:val="auto"/>
        </w:rPr>
      </w:pPr>
    </w:p>
    <w:p w:rsidR="005B47EB" w:rsidRPr="002E6746" w:rsidRDefault="005B47EB">
      <w:pPr>
        <w:pStyle w:val="LO-normal"/>
        <w:rPr>
          <w:color w:val="auto"/>
        </w:rPr>
        <w:sectPr w:rsidR="005B47EB" w:rsidRPr="002E6746">
          <w:type w:val="continuous"/>
          <w:pgSz w:w="11906" w:h="16838"/>
          <w:pgMar w:top="1920" w:right="1440" w:bottom="1440" w:left="1440" w:header="780" w:footer="720" w:gutter="0"/>
          <w:cols w:space="720"/>
          <w:formProt w:val="0"/>
          <w:docGrid w:linePitch="100" w:charSpace="4096"/>
        </w:sectPr>
      </w:pPr>
    </w:p>
    <w:p w:rsidR="005B47EB" w:rsidRPr="002E6746" w:rsidRDefault="005B47EB">
      <w:pPr>
        <w:rPr>
          <w:color w:val="auto"/>
        </w:rPr>
      </w:pPr>
    </w:p>
    <w:p w:rsidR="005B47EB" w:rsidRPr="00523A80" w:rsidRDefault="005B47EB">
      <w:pPr>
        <w:pStyle w:val="LO-normal"/>
        <w:rPr>
          <w:color w:val="FF0000"/>
        </w:rPr>
        <w:sectPr w:rsidR="005B47EB" w:rsidRPr="00523A80">
          <w:type w:val="continuous"/>
          <w:pgSz w:w="11906" w:h="16838"/>
          <w:pgMar w:top="1920" w:right="1440" w:bottom="1440" w:left="1440" w:header="780" w:footer="720" w:gutter="0"/>
          <w:cols w:space="720"/>
          <w:formProt w:val="0"/>
          <w:docGrid w:linePitch="100" w:charSpace="4096"/>
        </w:sectPr>
      </w:pPr>
    </w:p>
    <w:p w:rsidR="005B47EB" w:rsidRPr="00523A80" w:rsidRDefault="005B47EB">
      <w:pPr>
        <w:rPr>
          <w:color w:val="FF0000"/>
        </w:rPr>
      </w:pPr>
    </w:p>
    <w:p w:rsidR="005B47EB" w:rsidRPr="00523A80" w:rsidRDefault="005B47EB">
      <w:pPr>
        <w:pStyle w:val="LO-normal"/>
        <w:rPr>
          <w:color w:val="FF0000"/>
        </w:rPr>
        <w:sectPr w:rsidR="005B47EB" w:rsidRPr="00523A80">
          <w:type w:val="continuous"/>
          <w:pgSz w:w="11906" w:h="16838"/>
          <w:pgMar w:top="1920" w:right="1440" w:bottom="1440" w:left="1440" w:header="780" w:footer="720" w:gutter="0"/>
          <w:cols w:space="720"/>
          <w:formProt w:val="0"/>
          <w:docGrid w:linePitch="100" w:charSpace="4096"/>
        </w:sectPr>
      </w:pPr>
    </w:p>
    <w:p w:rsidR="005B47EB" w:rsidRPr="00523A80" w:rsidRDefault="005B47EB">
      <w:pPr>
        <w:rPr>
          <w:color w:val="FF0000"/>
        </w:rPr>
      </w:pPr>
    </w:p>
    <w:p w:rsidR="005B47EB" w:rsidRPr="00523A80" w:rsidRDefault="005B47EB">
      <w:pPr>
        <w:pStyle w:val="LO-normal"/>
        <w:rPr>
          <w:color w:val="FF0000"/>
        </w:rPr>
        <w:sectPr w:rsidR="005B47EB" w:rsidRPr="00523A80">
          <w:type w:val="continuous"/>
          <w:pgSz w:w="11906" w:h="16838"/>
          <w:pgMar w:top="1920" w:right="1440" w:bottom="1440" w:left="1440" w:header="780" w:footer="720" w:gutter="0"/>
          <w:cols w:space="720"/>
          <w:formProt w:val="0"/>
          <w:docGrid w:linePitch="100" w:charSpace="4096"/>
        </w:sectPr>
      </w:pPr>
    </w:p>
    <w:p w:rsidR="005B47EB" w:rsidRPr="00523A80" w:rsidRDefault="005B47EB">
      <w:pPr>
        <w:rPr>
          <w:color w:val="FF0000"/>
        </w:rPr>
      </w:pPr>
    </w:p>
    <w:p w:rsidR="005B47EB" w:rsidRPr="00523A80" w:rsidRDefault="005B47EB">
      <w:pPr>
        <w:pStyle w:val="LO-normal"/>
        <w:rPr>
          <w:color w:val="FF0000"/>
        </w:rPr>
        <w:sectPr w:rsidR="005B47EB" w:rsidRPr="00523A80">
          <w:type w:val="continuous"/>
          <w:pgSz w:w="11906" w:h="16838"/>
          <w:pgMar w:top="1920" w:right="1440" w:bottom="1440" w:left="1440" w:header="780" w:footer="720" w:gutter="0"/>
          <w:cols w:space="720"/>
          <w:formProt w:val="0"/>
          <w:docGrid w:linePitch="100" w:charSpace="4096"/>
        </w:sectPr>
      </w:pPr>
    </w:p>
    <w:p w:rsidR="00D862B7" w:rsidRDefault="00D862B7">
      <w:pPr>
        <w:spacing w:line="240" w:lineRule="auto"/>
        <w:rPr>
          <w:color w:val="FF0000"/>
        </w:rPr>
      </w:pPr>
      <w:r>
        <w:rPr>
          <w:color w:val="FF0000"/>
        </w:rPr>
        <w:lastRenderedPageBreak/>
        <w:br w:type="page"/>
      </w:r>
    </w:p>
    <w:p w:rsidR="00D862B7" w:rsidRPr="002E6746" w:rsidRDefault="00D862B7" w:rsidP="00D862B7">
      <w:pPr>
        <w:pStyle w:val="anexo"/>
        <w:shd w:val="clear" w:color="auto" w:fill="FFFFFF"/>
        <w:spacing w:before="0" w:beforeAutospacing="0" w:after="0" w:afterAutospacing="0"/>
        <w:jc w:val="center"/>
        <w:textAlignment w:val="baseline"/>
        <w:rPr>
          <w:rFonts w:ascii="Helvetica" w:hAnsi="Helvetica"/>
        </w:rPr>
      </w:pPr>
      <w:r w:rsidRPr="002E6746">
        <w:rPr>
          <w:rStyle w:val="Forte"/>
          <w:rFonts w:ascii="Helvetica" w:hAnsi="Helvetica"/>
          <w:bdr w:val="none" w:sz="0" w:space="0" w:color="auto" w:frame="1"/>
        </w:rPr>
        <w:lastRenderedPageBreak/>
        <w:t xml:space="preserve">ANEXO </w:t>
      </w:r>
      <w:r w:rsidR="00757891" w:rsidRPr="002E6746">
        <w:rPr>
          <w:rStyle w:val="Forte"/>
          <w:rFonts w:ascii="Helvetica" w:hAnsi="Helvetica"/>
          <w:bdr w:val="none" w:sz="0" w:space="0" w:color="auto" w:frame="1"/>
        </w:rPr>
        <w:t>V</w:t>
      </w:r>
      <w:r w:rsidRPr="002E6746">
        <w:rPr>
          <w:rStyle w:val="Forte"/>
          <w:rFonts w:ascii="Helvetica" w:hAnsi="Helvetica"/>
          <w:bdr w:val="none" w:sz="0" w:space="0" w:color="auto" w:frame="1"/>
        </w:rPr>
        <w:t>I</w:t>
      </w:r>
    </w:p>
    <w:p w:rsidR="00D862B7" w:rsidRPr="002E6746" w:rsidRDefault="00D862B7" w:rsidP="00D862B7">
      <w:pPr>
        <w:pStyle w:val="dou-paragraph"/>
        <w:shd w:val="clear" w:color="auto" w:fill="FFFFFF"/>
        <w:spacing w:before="0" w:beforeAutospacing="0" w:after="300" w:afterAutospacing="0"/>
        <w:jc w:val="center"/>
        <w:textAlignment w:val="baseline"/>
        <w:rPr>
          <w:rFonts w:ascii="Helvetica" w:hAnsi="Helvetica"/>
        </w:rPr>
      </w:pPr>
      <w:r w:rsidRPr="002E6746">
        <w:rPr>
          <w:rFonts w:ascii="Helvetica" w:hAnsi="Helvetica"/>
        </w:rPr>
        <w:t>MODELO</w:t>
      </w:r>
      <w:r w:rsidR="002E6746" w:rsidRPr="002E6746">
        <w:rPr>
          <w:rFonts w:ascii="Helvetica" w:hAnsi="Helvetica"/>
        </w:rPr>
        <w:t xml:space="preserve"> DE AUTO</w:t>
      </w:r>
      <w:r w:rsidRPr="002E6746">
        <w:rPr>
          <w:rFonts w:ascii="Helvetica" w:hAnsi="Helvetica"/>
        </w:rPr>
        <w:t>DECLARAÇÃO ÉTNICO-RACIAL</w:t>
      </w:r>
    </w:p>
    <w:p w:rsidR="00D862B7" w:rsidRPr="002E6746" w:rsidRDefault="00D862B7" w:rsidP="00D862B7">
      <w:pPr>
        <w:pStyle w:val="dou-paragraph"/>
        <w:shd w:val="clear" w:color="auto" w:fill="FFFFFF"/>
        <w:spacing w:before="0" w:beforeAutospacing="0" w:after="300" w:afterAutospacing="0"/>
        <w:jc w:val="center"/>
        <w:textAlignment w:val="baseline"/>
        <w:rPr>
          <w:rFonts w:ascii="Helvetica" w:hAnsi="Helvetica"/>
        </w:rPr>
      </w:pPr>
      <w:r w:rsidRPr="002E6746">
        <w:rPr>
          <w:rFonts w:ascii="Helvetica" w:hAnsi="Helvetica"/>
        </w:rPr>
        <w:t>(para agentes culturais concorrentes às cotas étnico-raciais - negros ou indígenas) </w:t>
      </w:r>
    </w:p>
    <w:p w:rsidR="00D862B7"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Eu, ___________________________________________________________,CPF nº_______________________, RG nº ___________________, DECLARO, para fins de participação no Edital (Nome ou número do edital), que sou ______________________________________(informar se é NEGRO OU INDÍGENA).</w:t>
      </w:r>
    </w:p>
    <w:p w:rsidR="00D862B7"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Por ser verdade, assino a presente declaração e estou ciente de que a apresentação de declaração falsa pode acarretar desclassificação no Edital e aplicação de sanções criminais.</w:t>
      </w:r>
    </w:p>
    <w:p w:rsidR="00D862B7"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_____________________________</w:t>
      </w:r>
    </w:p>
    <w:p w:rsidR="00D862B7"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DATA</w:t>
      </w:r>
    </w:p>
    <w:p w:rsidR="00D862B7"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_____________________________</w:t>
      </w:r>
    </w:p>
    <w:p w:rsidR="00D862B7"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ASSINATURA DO DECLARANTE</w:t>
      </w:r>
    </w:p>
    <w:p w:rsidR="002E6746" w:rsidRDefault="002E6746">
      <w:pPr>
        <w:spacing w:line="240" w:lineRule="auto"/>
        <w:rPr>
          <w:rFonts w:ascii="Helvetica" w:eastAsia="Times New Roman" w:hAnsi="Helvetica" w:cs="Times New Roman"/>
          <w:color w:val="FF0000"/>
          <w:sz w:val="24"/>
          <w:szCs w:val="24"/>
          <w:lang w:eastAsia="pt-BR" w:bidi="ar-SA"/>
        </w:rPr>
      </w:pPr>
      <w:r>
        <w:rPr>
          <w:rFonts w:ascii="Helvetica" w:hAnsi="Helvetica"/>
          <w:color w:val="FF0000"/>
        </w:rPr>
        <w:br w:type="page"/>
      </w:r>
    </w:p>
    <w:p w:rsidR="00D862B7" w:rsidRPr="002E6746" w:rsidRDefault="00D862B7" w:rsidP="00D862B7">
      <w:pPr>
        <w:pStyle w:val="dou-paragraph"/>
        <w:shd w:val="clear" w:color="auto" w:fill="FFFFFF"/>
        <w:spacing w:before="0" w:beforeAutospacing="0" w:after="300" w:afterAutospacing="0"/>
        <w:jc w:val="center"/>
        <w:textAlignment w:val="baseline"/>
        <w:rPr>
          <w:rFonts w:ascii="Helvetica" w:hAnsi="Helvetica"/>
        </w:rPr>
      </w:pPr>
      <w:r w:rsidRPr="002E6746">
        <w:rPr>
          <w:rFonts w:ascii="Helvetica" w:hAnsi="Helvetica"/>
        </w:rPr>
        <w:lastRenderedPageBreak/>
        <w:t> </w:t>
      </w:r>
    </w:p>
    <w:p w:rsidR="00D862B7" w:rsidRPr="002E6746" w:rsidRDefault="00D862B7" w:rsidP="00D862B7">
      <w:pPr>
        <w:pStyle w:val="dou-paragraph"/>
        <w:shd w:val="clear" w:color="auto" w:fill="FFFFFF"/>
        <w:spacing w:before="0" w:beforeAutospacing="0" w:after="0" w:afterAutospacing="0"/>
        <w:jc w:val="center"/>
        <w:textAlignment w:val="baseline"/>
        <w:rPr>
          <w:rFonts w:ascii="Helvetica" w:hAnsi="Helvetica"/>
        </w:rPr>
      </w:pPr>
      <w:r w:rsidRPr="002E6746">
        <w:rPr>
          <w:rStyle w:val="Forte"/>
          <w:rFonts w:ascii="Helvetica" w:hAnsi="Helvetica"/>
          <w:bdr w:val="none" w:sz="0" w:space="0" w:color="auto" w:frame="1"/>
        </w:rPr>
        <w:t xml:space="preserve">ANEXO </w:t>
      </w:r>
      <w:r w:rsidR="00757891" w:rsidRPr="002E6746">
        <w:rPr>
          <w:rStyle w:val="Forte"/>
          <w:rFonts w:ascii="Helvetica" w:hAnsi="Helvetica"/>
          <w:bdr w:val="none" w:sz="0" w:space="0" w:color="auto" w:frame="1"/>
        </w:rPr>
        <w:t>V</w:t>
      </w:r>
      <w:r w:rsidRPr="002E6746">
        <w:rPr>
          <w:rStyle w:val="Forte"/>
          <w:rFonts w:ascii="Helvetica" w:hAnsi="Helvetica"/>
          <w:bdr w:val="none" w:sz="0" w:space="0" w:color="auto" w:frame="1"/>
        </w:rPr>
        <w:t>II</w:t>
      </w:r>
    </w:p>
    <w:p w:rsidR="00D862B7" w:rsidRPr="002E6746" w:rsidRDefault="00D862B7" w:rsidP="00D862B7">
      <w:pPr>
        <w:pStyle w:val="dou-paragraph"/>
        <w:shd w:val="clear" w:color="auto" w:fill="FFFFFF"/>
        <w:spacing w:before="0" w:beforeAutospacing="0" w:after="300" w:afterAutospacing="0"/>
        <w:jc w:val="center"/>
        <w:textAlignment w:val="baseline"/>
        <w:rPr>
          <w:rFonts w:ascii="Helvetica" w:hAnsi="Helvetica"/>
        </w:rPr>
      </w:pPr>
      <w:r w:rsidRPr="002E6746">
        <w:rPr>
          <w:rFonts w:ascii="Helvetica" w:hAnsi="Helvetica"/>
        </w:rPr>
        <w:t>MODELO DE AUTODECLARAÇÃO PARA PESSOA COM DEFICIÊNCIA</w:t>
      </w:r>
    </w:p>
    <w:p w:rsidR="00D862B7" w:rsidRPr="002E6746" w:rsidRDefault="00D862B7" w:rsidP="00D862B7">
      <w:pPr>
        <w:pStyle w:val="dou-paragraph"/>
        <w:shd w:val="clear" w:color="auto" w:fill="FFFFFF"/>
        <w:spacing w:before="0" w:beforeAutospacing="0" w:after="300" w:afterAutospacing="0"/>
        <w:jc w:val="center"/>
        <w:textAlignment w:val="baseline"/>
        <w:rPr>
          <w:rFonts w:ascii="Helvetica" w:hAnsi="Helvetica"/>
        </w:rPr>
      </w:pPr>
      <w:r w:rsidRPr="002E6746">
        <w:rPr>
          <w:rFonts w:ascii="Helvetica" w:hAnsi="Helvetica"/>
        </w:rPr>
        <w:t>(para agentes culturais com deficiência)</w:t>
      </w:r>
    </w:p>
    <w:p w:rsidR="00D862B7"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rsidR="00D862B7"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Por ser verdade, assino a presente declaração e estou ciente de que a apresentação de declaração falsa pode acarretar desclassificação no Edital e aplicação de sanções criminais.</w:t>
      </w:r>
    </w:p>
    <w:p w:rsidR="00D862B7"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_____________________________</w:t>
      </w:r>
    </w:p>
    <w:p w:rsidR="00D862B7"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DATA</w:t>
      </w:r>
    </w:p>
    <w:p w:rsidR="00D862B7"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_____________________________</w:t>
      </w:r>
    </w:p>
    <w:p w:rsidR="007F0B0D" w:rsidRPr="002E6746" w:rsidRDefault="00D862B7" w:rsidP="00D862B7">
      <w:pPr>
        <w:pStyle w:val="dou-paragraph"/>
        <w:shd w:val="clear" w:color="auto" w:fill="FFFFFF"/>
        <w:spacing w:before="0" w:beforeAutospacing="0" w:after="300" w:afterAutospacing="0"/>
        <w:textAlignment w:val="baseline"/>
        <w:rPr>
          <w:rFonts w:ascii="Helvetica" w:hAnsi="Helvetica"/>
        </w:rPr>
      </w:pPr>
      <w:r w:rsidRPr="002E6746">
        <w:rPr>
          <w:rFonts w:ascii="Helvetica" w:hAnsi="Helvetica"/>
        </w:rPr>
        <w:t>ASSINATURA DO DECLARANTE</w:t>
      </w:r>
    </w:p>
    <w:sectPr w:rsidR="007F0B0D" w:rsidRPr="002E6746" w:rsidSect="005B47EB">
      <w:type w:val="continuous"/>
      <w:pgSz w:w="11906" w:h="16838"/>
      <w:pgMar w:top="1920" w:right="1440" w:bottom="1440" w:left="1440" w:header="780" w:footer="72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F82" w:rsidRDefault="000B0F82" w:rsidP="005B47EB">
      <w:pPr>
        <w:spacing w:line="240" w:lineRule="auto"/>
      </w:pPr>
      <w:r>
        <w:separator/>
      </w:r>
    </w:p>
  </w:endnote>
  <w:endnote w:type="continuationSeparator" w:id="1">
    <w:p w:rsidR="000B0F82" w:rsidRDefault="000B0F82" w:rsidP="005B47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roman"/>
    <w:pitch w:val="variable"/>
    <w:sig w:usb0="00000000" w:usb1="00000000" w:usb2="00000000" w:usb3="00000000" w:csb0="00000000" w:csb1="00000000"/>
  </w:font>
  <w:font w:name="Arial MT">
    <w:altName w:val="Times New Roman"/>
    <w:charset w:val="00"/>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0D" w:rsidRDefault="003D6FED">
    <w:pPr>
      <w:jc w:val="right"/>
    </w:pPr>
    <w:fldSimple w:instr="PAGE">
      <w:r w:rsidR="00723F9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F82" w:rsidRDefault="000B0F82" w:rsidP="005B47EB">
      <w:pPr>
        <w:spacing w:line="240" w:lineRule="auto"/>
      </w:pPr>
      <w:r>
        <w:separator/>
      </w:r>
    </w:p>
  </w:footnote>
  <w:footnote w:type="continuationSeparator" w:id="1">
    <w:p w:rsidR="000B0F82" w:rsidRDefault="000B0F82" w:rsidP="005B47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0D" w:rsidRDefault="007F0B0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60CC"/>
    <w:multiLevelType w:val="multilevel"/>
    <w:tmpl w:val="7602AB1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04321218"/>
    <w:multiLevelType w:val="multilevel"/>
    <w:tmpl w:val="9202CD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8C609A6"/>
    <w:multiLevelType w:val="multilevel"/>
    <w:tmpl w:val="A91417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FEB0DDE"/>
    <w:multiLevelType w:val="multilevel"/>
    <w:tmpl w:val="3C98E86C"/>
    <w:lvl w:ilvl="0">
      <w:start w:val="1"/>
      <w:numFmt w:val="decimal"/>
      <w:lvlText w:val="%1."/>
      <w:lvlJc w:val="left"/>
      <w:pPr>
        <w:ind w:left="670" w:hanging="245"/>
      </w:pPr>
      <w:rPr>
        <w:b/>
        <w:sz w:val="22"/>
      </w:rPr>
    </w:lvl>
    <w:lvl w:ilvl="1">
      <w:start w:val="1"/>
      <w:numFmt w:val="lowerLetter"/>
      <w:lvlText w:val="%2."/>
      <w:lvlJc w:val="left"/>
      <w:pPr>
        <w:ind w:left="1140" w:hanging="360"/>
      </w:pPr>
      <w:rPr>
        <w:rFonts w:eastAsia="Arial MT" w:cs="Arial MT"/>
        <w:color w:val="FF0000"/>
        <w:sz w:val="22"/>
        <w:szCs w:val="22"/>
      </w:rPr>
    </w:lvl>
    <w:lvl w:ilvl="2">
      <w:numFmt w:val="bullet"/>
      <w:lvlText w:val=""/>
      <w:lvlJc w:val="left"/>
      <w:pPr>
        <w:ind w:left="20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3993" w:hanging="360"/>
      </w:pPr>
      <w:rPr>
        <w:rFonts w:ascii="Symbol" w:hAnsi="Symbol" w:cs="Symbol" w:hint="default"/>
      </w:rPr>
    </w:lvl>
    <w:lvl w:ilvl="5">
      <w:numFmt w:val="bullet"/>
      <w:lvlText w:val=""/>
      <w:lvlJc w:val="left"/>
      <w:pPr>
        <w:ind w:left="4944" w:hanging="360"/>
      </w:pPr>
      <w:rPr>
        <w:rFonts w:ascii="Symbol" w:hAnsi="Symbol" w:cs="Symbol" w:hint="default"/>
      </w:rPr>
    </w:lvl>
    <w:lvl w:ilvl="6">
      <w:numFmt w:val="bullet"/>
      <w:lvlText w:val=""/>
      <w:lvlJc w:val="left"/>
      <w:pPr>
        <w:ind w:left="5895" w:hanging="360"/>
      </w:pPr>
      <w:rPr>
        <w:rFonts w:ascii="Symbol" w:hAnsi="Symbol" w:cs="Symbol" w:hint="default"/>
      </w:rPr>
    </w:lvl>
    <w:lvl w:ilvl="7">
      <w:numFmt w:val="bullet"/>
      <w:lvlText w:val=""/>
      <w:lvlJc w:val="left"/>
      <w:pPr>
        <w:ind w:left="6846" w:hanging="360"/>
      </w:pPr>
      <w:rPr>
        <w:rFonts w:ascii="Symbol" w:hAnsi="Symbol" w:cs="Symbol" w:hint="default"/>
      </w:rPr>
    </w:lvl>
    <w:lvl w:ilvl="8">
      <w:numFmt w:val="bullet"/>
      <w:lvlText w:val=""/>
      <w:lvlJc w:val="left"/>
      <w:pPr>
        <w:ind w:left="7797" w:hanging="360"/>
      </w:pPr>
      <w:rPr>
        <w:rFonts w:ascii="Symbol" w:hAnsi="Symbol" w:cs="Symbol" w:hint="default"/>
      </w:rPr>
    </w:lvl>
  </w:abstractNum>
  <w:abstractNum w:abstractNumId="4">
    <w:nsid w:val="63EE7BA9"/>
    <w:multiLevelType w:val="multilevel"/>
    <w:tmpl w:val="C84EDA7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6117706"/>
    <w:multiLevelType w:val="hybridMultilevel"/>
    <w:tmpl w:val="C5E6BF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FE61A34"/>
    <w:multiLevelType w:val="multilevel"/>
    <w:tmpl w:val="E3C69F8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B47EB"/>
    <w:rsid w:val="000575E3"/>
    <w:rsid w:val="00085833"/>
    <w:rsid w:val="000A0DFE"/>
    <w:rsid w:val="000A4EC1"/>
    <w:rsid w:val="000B0F82"/>
    <w:rsid w:val="00167032"/>
    <w:rsid w:val="00191CA4"/>
    <w:rsid w:val="002E6746"/>
    <w:rsid w:val="003A01E5"/>
    <w:rsid w:val="003D6FED"/>
    <w:rsid w:val="004F46B3"/>
    <w:rsid w:val="00523A80"/>
    <w:rsid w:val="00561F65"/>
    <w:rsid w:val="005B47EB"/>
    <w:rsid w:val="005D0897"/>
    <w:rsid w:val="00605D9A"/>
    <w:rsid w:val="00675C57"/>
    <w:rsid w:val="00723F9A"/>
    <w:rsid w:val="00757891"/>
    <w:rsid w:val="00766061"/>
    <w:rsid w:val="007F0B0D"/>
    <w:rsid w:val="00947153"/>
    <w:rsid w:val="009C416A"/>
    <w:rsid w:val="00AF458C"/>
    <w:rsid w:val="00B57FBC"/>
    <w:rsid w:val="00BF1CB8"/>
    <w:rsid w:val="00D862B7"/>
    <w:rsid w:val="00DB09CE"/>
    <w:rsid w:val="00E86E60"/>
    <w:rsid w:val="00EB717A"/>
    <w:rsid w:val="00F34C32"/>
    <w:rsid w:val="00F717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EB"/>
    <w:pPr>
      <w:spacing w:line="276"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uiPriority w:val="9"/>
    <w:qFormat/>
    <w:rsid w:val="005B47EB"/>
    <w:pPr>
      <w:keepNext/>
      <w:keepLines/>
      <w:widowControl w:val="0"/>
      <w:spacing w:before="400" w:after="120"/>
      <w:outlineLvl w:val="0"/>
    </w:pPr>
    <w:rPr>
      <w:sz w:val="40"/>
      <w:szCs w:val="40"/>
    </w:rPr>
  </w:style>
  <w:style w:type="paragraph" w:customStyle="1" w:styleId="Heading2">
    <w:name w:val="Heading 2"/>
    <w:basedOn w:val="Normal"/>
    <w:next w:val="Normal"/>
    <w:uiPriority w:val="9"/>
    <w:semiHidden/>
    <w:unhideWhenUsed/>
    <w:qFormat/>
    <w:rsid w:val="005B47EB"/>
    <w:pPr>
      <w:keepNext/>
      <w:keepLines/>
      <w:widowControl w:val="0"/>
      <w:spacing w:before="360" w:after="120"/>
      <w:outlineLvl w:val="1"/>
    </w:pPr>
    <w:rPr>
      <w:sz w:val="32"/>
      <w:szCs w:val="32"/>
    </w:rPr>
  </w:style>
  <w:style w:type="paragraph" w:customStyle="1" w:styleId="Heading3">
    <w:name w:val="Heading 3"/>
    <w:basedOn w:val="Normal"/>
    <w:next w:val="Normal"/>
    <w:uiPriority w:val="9"/>
    <w:semiHidden/>
    <w:unhideWhenUsed/>
    <w:qFormat/>
    <w:rsid w:val="005B47EB"/>
    <w:pPr>
      <w:keepNext/>
      <w:keepLines/>
      <w:widowControl w:val="0"/>
      <w:spacing w:before="320" w:after="80"/>
      <w:outlineLvl w:val="2"/>
    </w:pPr>
    <w:rPr>
      <w:color w:val="434343"/>
      <w:sz w:val="28"/>
      <w:szCs w:val="28"/>
    </w:rPr>
  </w:style>
  <w:style w:type="paragraph" w:customStyle="1" w:styleId="Heading4">
    <w:name w:val="Heading 4"/>
    <w:basedOn w:val="Normal"/>
    <w:next w:val="Normal"/>
    <w:uiPriority w:val="9"/>
    <w:semiHidden/>
    <w:unhideWhenUsed/>
    <w:qFormat/>
    <w:rsid w:val="005B47EB"/>
    <w:pPr>
      <w:keepNext/>
      <w:keepLines/>
      <w:widowControl w:val="0"/>
      <w:spacing w:before="280" w:after="80"/>
      <w:outlineLvl w:val="3"/>
    </w:pPr>
    <w:rPr>
      <w:color w:val="666666"/>
      <w:sz w:val="24"/>
      <w:szCs w:val="24"/>
    </w:rPr>
  </w:style>
  <w:style w:type="paragraph" w:customStyle="1" w:styleId="Heading5">
    <w:name w:val="Heading 5"/>
    <w:basedOn w:val="Normal"/>
    <w:next w:val="Normal"/>
    <w:uiPriority w:val="9"/>
    <w:semiHidden/>
    <w:unhideWhenUsed/>
    <w:qFormat/>
    <w:rsid w:val="005B47EB"/>
    <w:pPr>
      <w:keepNext/>
      <w:keepLines/>
      <w:widowControl w:val="0"/>
      <w:spacing w:before="240" w:after="80"/>
      <w:outlineLvl w:val="4"/>
    </w:pPr>
    <w:rPr>
      <w:color w:val="666666"/>
    </w:rPr>
  </w:style>
  <w:style w:type="paragraph" w:customStyle="1" w:styleId="Heading6">
    <w:name w:val="Heading 6"/>
    <w:basedOn w:val="Normal"/>
    <w:next w:val="Normal"/>
    <w:uiPriority w:val="9"/>
    <w:semiHidden/>
    <w:unhideWhenUsed/>
    <w:qFormat/>
    <w:rsid w:val="005B47EB"/>
    <w:pPr>
      <w:keepNext/>
      <w:keepLines/>
      <w:widowControl w:val="0"/>
      <w:spacing w:before="240" w:after="80"/>
      <w:outlineLvl w:val="5"/>
    </w:pPr>
    <w:rPr>
      <w:i/>
      <w:color w:val="666666"/>
    </w:rPr>
  </w:style>
  <w:style w:type="character" w:styleId="Refdecomentrio">
    <w:name w:val="annotation reference"/>
    <w:basedOn w:val="Fontepargpadro"/>
    <w:uiPriority w:val="99"/>
    <w:semiHidden/>
    <w:unhideWhenUsed/>
    <w:qFormat/>
    <w:rsid w:val="00083E17"/>
    <w:rPr>
      <w:sz w:val="16"/>
      <w:szCs w:val="16"/>
    </w:rPr>
  </w:style>
  <w:style w:type="character" w:customStyle="1" w:styleId="TextodecomentrioChar">
    <w:name w:val="Texto de comentário Char"/>
    <w:basedOn w:val="Fontepargpadro"/>
    <w:link w:val="Textodecomentrio"/>
    <w:uiPriority w:val="99"/>
    <w:qFormat/>
    <w:rsid w:val="00083E17"/>
    <w:rPr>
      <w:sz w:val="20"/>
      <w:szCs w:val="20"/>
    </w:rPr>
  </w:style>
  <w:style w:type="character" w:customStyle="1" w:styleId="AssuntodocomentrioChar">
    <w:name w:val="Assunto do comentário Char"/>
    <w:basedOn w:val="TextodecomentrioChar"/>
    <w:link w:val="Assuntodocomentrio"/>
    <w:uiPriority w:val="99"/>
    <w:semiHidden/>
    <w:qFormat/>
    <w:rsid w:val="00083E17"/>
    <w:rPr>
      <w:b/>
      <w:bCs/>
      <w:sz w:val="20"/>
      <w:szCs w:val="20"/>
    </w:rPr>
  </w:style>
  <w:style w:type="character" w:customStyle="1" w:styleId="ListLabel1">
    <w:name w:val="ListLabel 1"/>
    <w:qFormat/>
    <w:rsid w:val="005B47EB"/>
    <w:rPr>
      <w:u w:val="none"/>
    </w:rPr>
  </w:style>
  <w:style w:type="character" w:customStyle="1" w:styleId="ListLabel2">
    <w:name w:val="ListLabel 2"/>
    <w:qFormat/>
    <w:rsid w:val="005B47EB"/>
    <w:rPr>
      <w:u w:val="none"/>
    </w:rPr>
  </w:style>
  <w:style w:type="character" w:customStyle="1" w:styleId="ListLabel3">
    <w:name w:val="ListLabel 3"/>
    <w:qFormat/>
    <w:rsid w:val="005B47EB"/>
    <w:rPr>
      <w:u w:val="none"/>
    </w:rPr>
  </w:style>
  <w:style w:type="character" w:customStyle="1" w:styleId="ListLabel4">
    <w:name w:val="ListLabel 4"/>
    <w:qFormat/>
    <w:rsid w:val="005B47EB"/>
    <w:rPr>
      <w:u w:val="none"/>
    </w:rPr>
  </w:style>
  <w:style w:type="character" w:customStyle="1" w:styleId="ListLabel5">
    <w:name w:val="ListLabel 5"/>
    <w:qFormat/>
    <w:rsid w:val="005B47EB"/>
    <w:rPr>
      <w:u w:val="none"/>
    </w:rPr>
  </w:style>
  <w:style w:type="character" w:customStyle="1" w:styleId="ListLabel6">
    <w:name w:val="ListLabel 6"/>
    <w:qFormat/>
    <w:rsid w:val="005B47EB"/>
    <w:rPr>
      <w:u w:val="none"/>
    </w:rPr>
  </w:style>
  <w:style w:type="character" w:customStyle="1" w:styleId="ListLabel7">
    <w:name w:val="ListLabel 7"/>
    <w:qFormat/>
    <w:rsid w:val="005B47EB"/>
    <w:rPr>
      <w:u w:val="none"/>
    </w:rPr>
  </w:style>
  <w:style w:type="character" w:customStyle="1" w:styleId="ListLabel8">
    <w:name w:val="ListLabel 8"/>
    <w:qFormat/>
    <w:rsid w:val="005B47EB"/>
    <w:rPr>
      <w:u w:val="none"/>
    </w:rPr>
  </w:style>
  <w:style w:type="character" w:customStyle="1" w:styleId="ListLabel9">
    <w:name w:val="ListLabel 9"/>
    <w:qFormat/>
    <w:rsid w:val="005B47EB"/>
    <w:rPr>
      <w:u w:val="none"/>
    </w:rPr>
  </w:style>
  <w:style w:type="character" w:customStyle="1" w:styleId="ListLabel10">
    <w:name w:val="ListLabel 10"/>
    <w:qFormat/>
    <w:rsid w:val="005B47EB"/>
    <w:rPr>
      <w:u w:val="none"/>
    </w:rPr>
  </w:style>
  <w:style w:type="character" w:customStyle="1" w:styleId="ListLabel11">
    <w:name w:val="ListLabel 11"/>
    <w:qFormat/>
    <w:rsid w:val="005B47EB"/>
    <w:rPr>
      <w:u w:val="none"/>
    </w:rPr>
  </w:style>
  <w:style w:type="character" w:customStyle="1" w:styleId="ListLabel12">
    <w:name w:val="ListLabel 12"/>
    <w:qFormat/>
    <w:rsid w:val="005B47EB"/>
    <w:rPr>
      <w:u w:val="none"/>
    </w:rPr>
  </w:style>
  <w:style w:type="character" w:customStyle="1" w:styleId="ListLabel13">
    <w:name w:val="ListLabel 13"/>
    <w:qFormat/>
    <w:rsid w:val="005B47EB"/>
    <w:rPr>
      <w:u w:val="none"/>
    </w:rPr>
  </w:style>
  <w:style w:type="character" w:customStyle="1" w:styleId="ListLabel14">
    <w:name w:val="ListLabel 14"/>
    <w:qFormat/>
    <w:rsid w:val="005B47EB"/>
    <w:rPr>
      <w:u w:val="none"/>
    </w:rPr>
  </w:style>
  <w:style w:type="character" w:customStyle="1" w:styleId="ListLabel15">
    <w:name w:val="ListLabel 15"/>
    <w:qFormat/>
    <w:rsid w:val="005B47EB"/>
    <w:rPr>
      <w:u w:val="none"/>
    </w:rPr>
  </w:style>
  <w:style w:type="character" w:customStyle="1" w:styleId="ListLabel16">
    <w:name w:val="ListLabel 16"/>
    <w:qFormat/>
    <w:rsid w:val="005B47EB"/>
    <w:rPr>
      <w:u w:val="none"/>
    </w:rPr>
  </w:style>
  <w:style w:type="character" w:customStyle="1" w:styleId="ListLabel17">
    <w:name w:val="ListLabel 17"/>
    <w:qFormat/>
    <w:rsid w:val="005B47EB"/>
    <w:rPr>
      <w:u w:val="none"/>
    </w:rPr>
  </w:style>
  <w:style w:type="character" w:customStyle="1" w:styleId="ListLabel18">
    <w:name w:val="ListLabel 18"/>
    <w:qFormat/>
    <w:rsid w:val="005B47EB"/>
    <w:rPr>
      <w:u w:val="none"/>
    </w:rPr>
  </w:style>
  <w:style w:type="character" w:customStyle="1" w:styleId="ListLabel19">
    <w:name w:val="ListLabel 19"/>
    <w:qFormat/>
    <w:rsid w:val="005B47EB"/>
    <w:rPr>
      <w:b/>
      <w:u w:val="none"/>
    </w:rPr>
  </w:style>
  <w:style w:type="character" w:customStyle="1" w:styleId="ListLabel20">
    <w:name w:val="ListLabel 20"/>
    <w:qFormat/>
    <w:rsid w:val="005B47EB"/>
    <w:rPr>
      <w:u w:val="none"/>
    </w:rPr>
  </w:style>
  <w:style w:type="character" w:customStyle="1" w:styleId="ListLabel21">
    <w:name w:val="ListLabel 21"/>
    <w:qFormat/>
    <w:rsid w:val="005B47EB"/>
    <w:rPr>
      <w:u w:val="none"/>
    </w:rPr>
  </w:style>
  <w:style w:type="character" w:customStyle="1" w:styleId="ListLabel22">
    <w:name w:val="ListLabel 22"/>
    <w:qFormat/>
    <w:rsid w:val="005B47EB"/>
    <w:rPr>
      <w:u w:val="none"/>
    </w:rPr>
  </w:style>
  <w:style w:type="character" w:customStyle="1" w:styleId="ListLabel23">
    <w:name w:val="ListLabel 23"/>
    <w:qFormat/>
    <w:rsid w:val="005B47EB"/>
    <w:rPr>
      <w:u w:val="none"/>
    </w:rPr>
  </w:style>
  <w:style w:type="character" w:customStyle="1" w:styleId="ListLabel24">
    <w:name w:val="ListLabel 24"/>
    <w:qFormat/>
    <w:rsid w:val="005B47EB"/>
    <w:rPr>
      <w:u w:val="none"/>
    </w:rPr>
  </w:style>
  <w:style w:type="character" w:customStyle="1" w:styleId="ListLabel25">
    <w:name w:val="ListLabel 25"/>
    <w:qFormat/>
    <w:rsid w:val="005B47EB"/>
    <w:rPr>
      <w:u w:val="none"/>
    </w:rPr>
  </w:style>
  <w:style w:type="character" w:customStyle="1" w:styleId="ListLabel26">
    <w:name w:val="ListLabel 26"/>
    <w:qFormat/>
    <w:rsid w:val="005B47EB"/>
    <w:rPr>
      <w:u w:val="none"/>
    </w:rPr>
  </w:style>
  <w:style w:type="character" w:customStyle="1" w:styleId="ListLabel27">
    <w:name w:val="ListLabel 27"/>
    <w:qFormat/>
    <w:rsid w:val="005B47EB"/>
    <w:rPr>
      <w:u w:val="none"/>
    </w:rPr>
  </w:style>
  <w:style w:type="character" w:customStyle="1" w:styleId="ListLabel28">
    <w:name w:val="ListLabel 28"/>
    <w:qFormat/>
    <w:rsid w:val="005B47EB"/>
    <w:rPr>
      <w:b/>
      <w:sz w:val="22"/>
    </w:rPr>
  </w:style>
  <w:style w:type="character" w:customStyle="1" w:styleId="ListLabel29">
    <w:name w:val="ListLabel 29"/>
    <w:qFormat/>
    <w:rsid w:val="005B47EB"/>
    <w:rPr>
      <w:rFonts w:eastAsia="Arial MT" w:cs="Arial MT"/>
      <w:color w:val="FF0000"/>
      <w:sz w:val="22"/>
      <w:szCs w:val="22"/>
    </w:rPr>
  </w:style>
  <w:style w:type="character" w:customStyle="1" w:styleId="ListLabel30">
    <w:name w:val="ListLabel 30"/>
    <w:qFormat/>
    <w:rsid w:val="005B47EB"/>
    <w:rPr>
      <w:u w:val="none"/>
    </w:rPr>
  </w:style>
  <w:style w:type="character" w:customStyle="1" w:styleId="ListLabel31">
    <w:name w:val="ListLabel 31"/>
    <w:qFormat/>
    <w:rsid w:val="005B47EB"/>
    <w:rPr>
      <w:u w:val="none"/>
    </w:rPr>
  </w:style>
  <w:style w:type="character" w:customStyle="1" w:styleId="ListLabel32">
    <w:name w:val="ListLabel 32"/>
    <w:qFormat/>
    <w:rsid w:val="005B47EB"/>
    <w:rPr>
      <w:u w:val="none"/>
    </w:rPr>
  </w:style>
  <w:style w:type="character" w:customStyle="1" w:styleId="ListLabel33">
    <w:name w:val="ListLabel 33"/>
    <w:qFormat/>
    <w:rsid w:val="005B47EB"/>
    <w:rPr>
      <w:u w:val="none"/>
    </w:rPr>
  </w:style>
  <w:style w:type="character" w:customStyle="1" w:styleId="ListLabel34">
    <w:name w:val="ListLabel 34"/>
    <w:qFormat/>
    <w:rsid w:val="005B47EB"/>
    <w:rPr>
      <w:u w:val="none"/>
    </w:rPr>
  </w:style>
  <w:style w:type="character" w:customStyle="1" w:styleId="ListLabel35">
    <w:name w:val="ListLabel 35"/>
    <w:qFormat/>
    <w:rsid w:val="005B47EB"/>
    <w:rPr>
      <w:u w:val="none"/>
    </w:rPr>
  </w:style>
  <w:style w:type="character" w:customStyle="1" w:styleId="ListLabel36">
    <w:name w:val="ListLabel 36"/>
    <w:qFormat/>
    <w:rsid w:val="005B47EB"/>
    <w:rPr>
      <w:u w:val="none"/>
    </w:rPr>
  </w:style>
  <w:style w:type="character" w:customStyle="1" w:styleId="ListLabel37">
    <w:name w:val="ListLabel 37"/>
    <w:qFormat/>
    <w:rsid w:val="005B47EB"/>
    <w:rPr>
      <w:u w:val="none"/>
    </w:rPr>
  </w:style>
  <w:style w:type="character" w:customStyle="1" w:styleId="ListLabel38">
    <w:name w:val="ListLabel 38"/>
    <w:qFormat/>
    <w:rsid w:val="005B47EB"/>
    <w:rPr>
      <w:u w:val="none"/>
    </w:rPr>
  </w:style>
  <w:style w:type="character" w:customStyle="1" w:styleId="ListLabel39">
    <w:name w:val="ListLabel 39"/>
    <w:qFormat/>
    <w:rsid w:val="005B47EB"/>
    <w:rPr>
      <w:rFonts w:ascii="Times New Roman" w:hAnsi="Times New Roman"/>
      <w:u w:val="none"/>
    </w:rPr>
  </w:style>
  <w:style w:type="character" w:customStyle="1" w:styleId="ListLabel40">
    <w:name w:val="ListLabel 40"/>
    <w:qFormat/>
    <w:rsid w:val="005B47EB"/>
    <w:rPr>
      <w:u w:val="none"/>
    </w:rPr>
  </w:style>
  <w:style w:type="character" w:customStyle="1" w:styleId="ListLabel41">
    <w:name w:val="ListLabel 41"/>
    <w:qFormat/>
    <w:rsid w:val="005B47EB"/>
    <w:rPr>
      <w:u w:val="none"/>
    </w:rPr>
  </w:style>
  <w:style w:type="character" w:customStyle="1" w:styleId="ListLabel42">
    <w:name w:val="ListLabel 42"/>
    <w:qFormat/>
    <w:rsid w:val="005B47EB"/>
    <w:rPr>
      <w:u w:val="none"/>
    </w:rPr>
  </w:style>
  <w:style w:type="character" w:customStyle="1" w:styleId="ListLabel43">
    <w:name w:val="ListLabel 43"/>
    <w:qFormat/>
    <w:rsid w:val="005B47EB"/>
    <w:rPr>
      <w:u w:val="none"/>
    </w:rPr>
  </w:style>
  <w:style w:type="character" w:customStyle="1" w:styleId="ListLabel44">
    <w:name w:val="ListLabel 44"/>
    <w:qFormat/>
    <w:rsid w:val="005B47EB"/>
    <w:rPr>
      <w:u w:val="none"/>
    </w:rPr>
  </w:style>
  <w:style w:type="character" w:customStyle="1" w:styleId="ListLabel45">
    <w:name w:val="ListLabel 45"/>
    <w:qFormat/>
    <w:rsid w:val="005B47EB"/>
    <w:rPr>
      <w:u w:val="none"/>
    </w:rPr>
  </w:style>
  <w:style w:type="character" w:customStyle="1" w:styleId="ListLabel46">
    <w:name w:val="ListLabel 46"/>
    <w:qFormat/>
    <w:rsid w:val="005B47EB"/>
    <w:rPr>
      <w:u w:val="none"/>
    </w:rPr>
  </w:style>
  <w:style w:type="character" w:customStyle="1" w:styleId="ListLabel47">
    <w:name w:val="ListLabel 47"/>
    <w:qFormat/>
    <w:rsid w:val="005B47EB"/>
    <w:rPr>
      <w:u w:val="none"/>
    </w:rPr>
  </w:style>
  <w:style w:type="character" w:customStyle="1" w:styleId="ListLabel48">
    <w:name w:val="ListLabel 48"/>
    <w:qFormat/>
    <w:rsid w:val="005B47EB"/>
  </w:style>
  <w:style w:type="character" w:customStyle="1" w:styleId="LinkdaInternet">
    <w:name w:val="Link da Internet"/>
    <w:rsid w:val="005B47EB"/>
    <w:rPr>
      <w:color w:val="000080"/>
      <w:u w:val="single"/>
    </w:rPr>
  </w:style>
  <w:style w:type="character" w:customStyle="1" w:styleId="ListLabel49">
    <w:name w:val="ListLabel 49"/>
    <w:qFormat/>
    <w:rsid w:val="005B47EB"/>
    <w:rPr>
      <w:rFonts w:cs="Wingdings"/>
      <w:u w:val="none"/>
    </w:rPr>
  </w:style>
  <w:style w:type="character" w:customStyle="1" w:styleId="ListLabel50">
    <w:name w:val="ListLabel 50"/>
    <w:qFormat/>
    <w:rsid w:val="005B47EB"/>
    <w:rPr>
      <w:rFonts w:cs="Wingdings"/>
      <w:u w:val="none"/>
    </w:rPr>
  </w:style>
  <w:style w:type="character" w:customStyle="1" w:styleId="ListLabel51">
    <w:name w:val="ListLabel 51"/>
    <w:qFormat/>
    <w:rsid w:val="005B47EB"/>
    <w:rPr>
      <w:rFonts w:cs="Wingdings"/>
      <w:u w:val="none"/>
    </w:rPr>
  </w:style>
  <w:style w:type="character" w:customStyle="1" w:styleId="ListLabel52">
    <w:name w:val="ListLabel 52"/>
    <w:qFormat/>
    <w:rsid w:val="005B47EB"/>
    <w:rPr>
      <w:rFonts w:cs="Wingdings"/>
      <w:u w:val="none"/>
    </w:rPr>
  </w:style>
  <w:style w:type="character" w:customStyle="1" w:styleId="ListLabel53">
    <w:name w:val="ListLabel 53"/>
    <w:qFormat/>
    <w:rsid w:val="005B47EB"/>
    <w:rPr>
      <w:rFonts w:cs="Wingdings"/>
      <w:u w:val="none"/>
    </w:rPr>
  </w:style>
  <w:style w:type="character" w:customStyle="1" w:styleId="ListLabel54">
    <w:name w:val="ListLabel 54"/>
    <w:qFormat/>
    <w:rsid w:val="005B47EB"/>
    <w:rPr>
      <w:rFonts w:cs="Wingdings"/>
      <w:u w:val="none"/>
    </w:rPr>
  </w:style>
  <w:style w:type="character" w:customStyle="1" w:styleId="ListLabel55">
    <w:name w:val="ListLabel 55"/>
    <w:qFormat/>
    <w:rsid w:val="005B47EB"/>
    <w:rPr>
      <w:rFonts w:cs="Wingdings"/>
      <w:u w:val="none"/>
    </w:rPr>
  </w:style>
  <w:style w:type="character" w:customStyle="1" w:styleId="ListLabel56">
    <w:name w:val="ListLabel 56"/>
    <w:qFormat/>
    <w:rsid w:val="005B47EB"/>
    <w:rPr>
      <w:rFonts w:cs="Wingdings"/>
      <w:u w:val="none"/>
    </w:rPr>
  </w:style>
  <w:style w:type="character" w:customStyle="1" w:styleId="ListLabel57">
    <w:name w:val="ListLabel 57"/>
    <w:qFormat/>
    <w:rsid w:val="005B47EB"/>
    <w:rPr>
      <w:rFonts w:cs="Wingdings"/>
      <w:u w:val="none"/>
    </w:rPr>
  </w:style>
  <w:style w:type="character" w:customStyle="1" w:styleId="ListLabel58">
    <w:name w:val="ListLabel 58"/>
    <w:qFormat/>
    <w:rsid w:val="005B47EB"/>
    <w:rPr>
      <w:rFonts w:cs="Wingdings"/>
      <w:u w:val="none"/>
    </w:rPr>
  </w:style>
  <w:style w:type="character" w:customStyle="1" w:styleId="ListLabel59">
    <w:name w:val="ListLabel 59"/>
    <w:qFormat/>
    <w:rsid w:val="005B47EB"/>
    <w:rPr>
      <w:rFonts w:cs="Wingdings 2"/>
      <w:u w:val="none"/>
    </w:rPr>
  </w:style>
  <w:style w:type="character" w:customStyle="1" w:styleId="ListLabel60">
    <w:name w:val="ListLabel 60"/>
    <w:qFormat/>
    <w:rsid w:val="005B47EB"/>
    <w:rPr>
      <w:rFonts w:cs="OpenSymbol"/>
      <w:u w:val="none"/>
    </w:rPr>
  </w:style>
  <w:style w:type="character" w:customStyle="1" w:styleId="ListLabel61">
    <w:name w:val="ListLabel 61"/>
    <w:qFormat/>
    <w:rsid w:val="005B47EB"/>
    <w:rPr>
      <w:rFonts w:cs="Wingdings"/>
      <w:u w:val="none"/>
    </w:rPr>
  </w:style>
  <w:style w:type="character" w:customStyle="1" w:styleId="ListLabel62">
    <w:name w:val="ListLabel 62"/>
    <w:qFormat/>
    <w:rsid w:val="005B47EB"/>
    <w:rPr>
      <w:rFonts w:cs="Wingdings 2"/>
      <w:u w:val="none"/>
    </w:rPr>
  </w:style>
  <w:style w:type="character" w:customStyle="1" w:styleId="ListLabel63">
    <w:name w:val="ListLabel 63"/>
    <w:qFormat/>
    <w:rsid w:val="005B47EB"/>
    <w:rPr>
      <w:rFonts w:cs="OpenSymbol"/>
      <w:u w:val="none"/>
    </w:rPr>
  </w:style>
  <w:style w:type="character" w:customStyle="1" w:styleId="ListLabel64">
    <w:name w:val="ListLabel 64"/>
    <w:qFormat/>
    <w:rsid w:val="005B47EB"/>
    <w:rPr>
      <w:rFonts w:cs="Wingdings"/>
      <w:u w:val="none"/>
    </w:rPr>
  </w:style>
  <w:style w:type="character" w:customStyle="1" w:styleId="ListLabel65">
    <w:name w:val="ListLabel 65"/>
    <w:qFormat/>
    <w:rsid w:val="005B47EB"/>
    <w:rPr>
      <w:rFonts w:cs="Wingdings 2"/>
      <w:u w:val="none"/>
    </w:rPr>
  </w:style>
  <w:style w:type="character" w:customStyle="1" w:styleId="ListLabel66">
    <w:name w:val="ListLabel 66"/>
    <w:qFormat/>
    <w:rsid w:val="005B47EB"/>
    <w:rPr>
      <w:rFonts w:cs="OpenSymbol"/>
      <w:u w:val="none"/>
    </w:rPr>
  </w:style>
  <w:style w:type="character" w:customStyle="1" w:styleId="ListLabel67">
    <w:name w:val="ListLabel 67"/>
    <w:qFormat/>
    <w:rsid w:val="005B47EB"/>
    <w:rPr>
      <w:b/>
      <w:u w:val="none"/>
    </w:rPr>
  </w:style>
  <w:style w:type="character" w:customStyle="1" w:styleId="ListLabel68">
    <w:name w:val="ListLabel 68"/>
    <w:qFormat/>
    <w:rsid w:val="005B47EB"/>
    <w:rPr>
      <w:u w:val="none"/>
    </w:rPr>
  </w:style>
  <w:style w:type="character" w:customStyle="1" w:styleId="ListLabel69">
    <w:name w:val="ListLabel 69"/>
    <w:qFormat/>
    <w:rsid w:val="005B47EB"/>
    <w:rPr>
      <w:u w:val="none"/>
    </w:rPr>
  </w:style>
  <w:style w:type="character" w:customStyle="1" w:styleId="ListLabel70">
    <w:name w:val="ListLabel 70"/>
    <w:qFormat/>
    <w:rsid w:val="005B47EB"/>
    <w:rPr>
      <w:u w:val="none"/>
    </w:rPr>
  </w:style>
  <w:style w:type="character" w:customStyle="1" w:styleId="ListLabel71">
    <w:name w:val="ListLabel 71"/>
    <w:qFormat/>
    <w:rsid w:val="005B47EB"/>
    <w:rPr>
      <w:u w:val="none"/>
    </w:rPr>
  </w:style>
  <w:style w:type="character" w:customStyle="1" w:styleId="ListLabel72">
    <w:name w:val="ListLabel 72"/>
    <w:qFormat/>
    <w:rsid w:val="005B47EB"/>
    <w:rPr>
      <w:u w:val="none"/>
    </w:rPr>
  </w:style>
  <w:style w:type="character" w:customStyle="1" w:styleId="ListLabel73">
    <w:name w:val="ListLabel 73"/>
    <w:qFormat/>
    <w:rsid w:val="005B47EB"/>
    <w:rPr>
      <w:u w:val="none"/>
    </w:rPr>
  </w:style>
  <w:style w:type="character" w:customStyle="1" w:styleId="ListLabel74">
    <w:name w:val="ListLabel 74"/>
    <w:qFormat/>
    <w:rsid w:val="005B47EB"/>
    <w:rPr>
      <w:u w:val="none"/>
    </w:rPr>
  </w:style>
  <w:style w:type="character" w:customStyle="1" w:styleId="ListLabel75">
    <w:name w:val="ListLabel 75"/>
    <w:qFormat/>
    <w:rsid w:val="005B47EB"/>
    <w:rPr>
      <w:u w:val="none"/>
    </w:rPr>
  </w:style>
  <w:style w:type="character" w:customStyle="1" w:styleId="ListLabel76">
    <w:name w:val="ListLabel 76"/>
    <w:qFormat/>
    <w:rsid w:val="005B47EB"/>
    <w:rPr>
      <w:b/>
      <w:sz w:val="22"/>
    </w:rPr>
  </w:style>
  <w:style w:type="character" w:customStyle="1" w:styleId="ListLabel77">
    <w:name w:val="ListLabel 77"/>
    <w:qFormat/>
    <w:rsid w:val="005B47EB"/>
    <w:rPr>
      <w:rFonts w:eastAsia="Arial MT" w:cs="Arial MT"/>
      <w:color w:val="FF0000"/>
      <w:sz w:val="22"/>
      <w:szCs w:val="22"/>
    </w:rPr>
  </w:style>
  <w:style w:type="character" w:customStyle="1" w:styleId="ListLabel78">
    <w:name w:val="ListLabel 78"/>
    <w:qFormat/>
    <w:rsid w:val="005B47EB"/>
    <w:rPr>
      <w:rFonts w:cs="Symbol"/>
    </w:rPr>
  </w:style>
  <w:style w:type="character" w:customStyle="1" w:styleId="ListLabel79">
    <w:name w:val="ListLabel 79"/>
    <w:qFormat/>
    <w:rsid w:val="005B47EB"/>
    <w:rPr>
      <w:rFonts w:cs="Symbol"/>
    </w:rPr>
  </w:style>
  <w:style w:type="character" w:customStyle="1" w:styleId="ListLabel80">
    <w:name w:val="ListLabel 80"/>
    <w:qFormat/>
    <w:rsid w:val="005B47EB"/>
    <w:rPr>
      <w:rFonts w:cs="Symbol"/>
    </w:rPr>
  </w:style>
  <w:style w:type="character" w:customStyle="1" w:styleId="ListLabel81">
    <w:name w:val="ListLabel 81"/>
    <w:qFormat/>
    <w:rsid w:val="005B47EB"/>
    <w:rPr>
      <w:rFonts w:cs="Symbol"/>
    </w:rPr>
  </w:style>
  <w:style w:type="character" w:customStyle="1" w:styleId="ListLabel82">
    <w:name w:val="ListLabel 82"/>
    <w:qFormat/>
    <w:rsid w:val="005B47EB"/>
    <w:rPr>
      <w:rFonts w:cs="Symbol"/>
    </w:rPr>
  </w:style>
  <w:style w:type="character" w:customStyle="1" w:styleId="ListLabel83">
    <w:name w:val="ListLabel 83"/>
    <w:qFormat/>
    <w:rsid w:val="005B47EB"/>
    <w:rPr>
      <w:rFonts w:cs="Symbol"/>
    </w:rPr>
  </w:style>
  <w:style w:type="character" w:customStyle="1" w:styleId="ListLabel84">
    <w:name w:val="ListLabel 84"/>
    <w:qFormat/>
    <w:rsid w:val="005B47EB"/>
    <w:rPr>
      <w:rFonts w:cs="Symbol"/>
    </w:rPr>
  </w:style>
  <w:style w:type="character" w:customStyle="1" w:styleId="ListLabel85">
    <w:name w:val="ListLabel 85"/>
    <w:qFormat/>
    <w:rsid w:val="005B47EB"/>
    <w:rPr>
      <w:u w:val="none"/>
    </w:rPr>
  </w:style>
  <w:style w:type="character" w:customStyle="1" w:styleId="ListLabel86">
    <w:name w:val="ListLabel 86"/>
    <w:qFormat/>
    <w:rsid w:val="005B47EB"/>
    <w:rPr>
      <w:u w:val="none"/>
    </w:rPr>
  </w:style>
  <w:style w:type="character" w:customStyle="1" w:styleId="ListLabel87">
    <w:name w:val="ListLabel 87"/>
    <w:qFormat/>
    <w:rsid w:val="005B47EB"/>
    <w:rPr>
      <w:u w:val="none"/>
    </w:rPr>
  </w:style>
  <w:style w:type="character" w:customStyle="1" w:styleId="ListLabel88">
    <w:name w:val="ListLabel 88"/>
    <w:qFormat/>
    <w:rsid w:val="005B47EB"/>
    <w:rPr>
      <w:u w:val="none"/>
    </w:rPr>
  </w:style>
  <w:style w:type="character" w:customStyle="1" w:styleId="ListLabel89">
    <w:name w:val="ListLabel 89"/>
    <w:qFormat/>
    <w:rsid w:val="005B47EB"/>
    <w:rPr>
      <w:u w:val="none"/>
    </w:rPr>
  </w:style>
  <w:style w:type="character" w:customStyle="1" w:styleId="ListLabel90">
    <w:name w:val="ListLabel 90"/>
    <w:qFormat/>
    <w:rsid w:val="005B47EB"/>
    <w:rPr>
      <w:u w:val="none"/>
    </w:rPr>
  </w:style>
  <w:style w:type="character" w:customStyle="1" w:styleId="ListLabel91">
    <w:name w:val="ListLabel 91"/>
    <w:qFormat/>
    <w:rsid w:val="005B47EB"/>
    <w:rPr>
      <w:u w:val="none"/>
    </w:rPr>
  </w:style>
  <w:style w:type="character" w:customStyle="1" w:styleId="ListLabel92">
    <w:name w:val="ListLabel 92"/>
    <w:qFormat/>
    <w:rsid w:val="005B47EB"/>
    <w:rPr>
      <w:u w:val="none"/>
    </w:rPr>
  </w:style>
  <w:style w:type="character" w:customStyle="1" w:styleId="ListLabel93">
    <w:name w:val="ListLabel 93"/>
    <w:qFormat/>
    <w:rsid w:val="005B47EB"/>
    <w:rPr>
      <w:u w:val="none"/>
    </w:rPr>
  </w:style>
  <w:style w:type="character" w:customStyle="1" w:styleId="ListLabel94">
    <w:name w:val="ListLabel 94"/>
    <w:qFormat/>
    <w:rsid w:val="005B47EB"/>
    <w:rPr>
      <w:rFonts w:ascii="Times New Roman" w:hAnsi="Times New Roman" w:cs="Wingdings"/>
      <w:u w:val="none"/>
    </w:rPr>
  </w:style>
  <w:style w:type="character" w:customStyle="1" w:styleId="ListLabel95">
    <w:name w:val="ListLabel 95"/>
    <w:qFormat/>
    <w:rsid w:val="005B47EB"/>
    <w:rPr>
      <w:rFonts w:cs="Wingdings 2"/>
      <w:u w:val="none"/>
    </w:rPr>
  </w:style>
  <w:style w:type="character" w:customStyle="1" w:styleId="ListLabel96">
    <w:name w:val="ListLabel 96"/>
    <w:qFormat/>
    <w:rsid w:val="005B47EB"/>
    <w:rPr>
      <w:rFonts w:cs="OpenSymbol"/>
      <w:u w:val="none"/>
    </w:rPr>
  </w:style>
  <w:style w:type="character" w:customStyle="1" w:styleId="ListLabel97">
    <w:name w:val="ListLabel 97"/>
    <w:qFormat/>
    <w:rsid w:val="005B47EB"/>
    <w:rPr>
      <w:rFonts w:cs="Wingdings"/>
      <w:u w:val="none"/>
    </w:rPr>
  </w:style>
  <w:style w:type="character" w:customStyle="1" w:styleId="ListLabel98">
    <w:name w:val="ListLabel 98"/>
    <w:qFormat/>
    <w:rsid w:val="005B47EB"/>
    <w:rPr>
      <w:rFonts w:cs="Wingdings 2"/>
      <w:u w:val="none"/>
    </w:rPr>
  </w:style>
  <w:style w:type="character" w:customStyle="1" w:styleId="ListLabel99">
    <w:name w:val="ListLabel 99"/>
    <w:qFormat/>
    <w:rsid w:val="005B47EB"/>
    <w:rPr>
      <w:rFonts w:cs="OpenSymbol"/>
      <w:u w:val="none"/>
    </w:rPr>
  </w:style>
  <w:style w:type="character" w:customStyle="1" w:styleId="ListLabel100">
    <w:name w:val="ListLabel 100"/>
    <w:qFormat/>
    <w:rsid w:val="005B47EB"/>
    <w:rPr>
      <w:rFonts w:cs="Wingdings"/>
      <w:u w:val="none"/>
    </w:rPr>
  </w:style>
  <w:style w:type="character" w:customStyle="1" w:styleId="ListLabel101">
    <w:name w:val="ListLabel 101"/>
    <w:qFormat/>
    <w:rsid w:val="005B47EB"/>
    <w:rPr>
      <w:rFonts w:cs="Wingdings 2"/>
      <w:u w:val="none"/>
    </w:rPr>
  </w:style>
  <w:style w:type="character" w:customStyle="1" w:styleId="ListLabel102">
    <w:name w:val="ListLabel 102"/>
    <w:qFormat/>
    <w:rsid w:val="005B47EB"/>
    <w:rPr>
      <w:rFonts w:cs="OpenSymbol"/>
      <w:u w:val="none"/>
    </w:rPr>
  </w:style>
  <w:style w:type="character" w:customStyle="1" w:styleId="ListLabel103">
    <w:name w:val="ListLabel 103"/>
    <w:qFormat/>
    <w:rsid w:val="005B47EB"/>
  </w:style>
  <w:style w:type="character" w:customStyle="1" w:styleId="Marcas">
    <w:name w:val="Marcas"/>
    <w:qFormat/>
    <w:rsid w:val="005B47EB"/>
    <w:rPr>
      <w:rFonts w:ascii="OpenSymbol" w:eastAsia="OpenSymbol" w:hAnsi="OpenSymbol" w:cs="OpenSymbol"/>
    </w:rPr>
  </w:style>
  <w:style w:type="character" w:customStyle="1" w:styleId="ListLabel104">
    <w:name w:val="ListLabel 104"/>
    <w:qFormat/>
    <w:rsid w:val="005B47EB"/>
    <w:rPr>
      <w:rFonts w:cs="OpenSymbol"/>
    </w:rPr>
  </w:style>
  <w:style w:type="character" w:customStyle="1" w:styleId="ListLabel105">
    <w:name w:val="ListLabel 105"/>
    <w:qFormat/>
    <w:rsid w:val="005B47EB"/>
    <w:rPr>
      <w:rFonts w:cs="Wingdings"/>
      <w:u w:val="none"/>
    </w:rPr>
  </w:style>
  <w:style w:type="character" w:customStyle="1" w:styleId="ListLabel106">
    <w:name w:val="ListLabel 106"/>
    <w:qFormat/>
    <w:rsid w:val="005B47EB"/>
    <w:rPr>
      <w:rFonts w:cs="Wingdings"/>
      <w:u w:val="none"/>
    </w:rPr>
  </w:style>
  <w:style w:type="character" w:customStyle="1" w:styleId="ListLabel107">
    <w:name w:val="ListLabel 107"/>
    <w:qFormat/>
    <w:rsid w:val="005B47EB"/>
    <w:rPr>
      <w:rFonts w:cs="Wingdings"/>
      <w:u w:val="none"/>
    </w:rPr>
  </w:style>
  <w:style w:type="character" w:customStyle="1" w:styleId="ListLabel108">
    <w:name w:val="ListLabel 108"/>
    <w:qFormat/>
    <w:rsid w:val="005B47EB"/>
    <w:rPr>
      <w:rFonts w:cs="Wingdings"/>
      <w:u w:val="none"/>
    </w:rPr>
  </w:style>
  <w:style w:type="character" w:customStyle="1" w:styleId="ListLabel109">
    <w:name w:val="ListLabel 109"/>
    <w:qFormat/>
    <w:rsid w:val="005B47EB"/>
    <w:rPr>
      <w:rFonts w:cs="Wingdings"/>
      <w:u w:val="none"/>
    </w:rPr>
  </w:style>
  <w:style w:type="character" w:customStyle="1" w:styleId="ListLabel110">
    <w:name w:val="ListLabel 110"/>
    <w:qFormat/>
    <w:rsid w:val="005B47EB"/>
    <w:rPr>
      <w:rFonts w:cs="Wingdings"/>
      <w:u w:val="none"/>
    </w:rPr>
  </w:style>
  <w:style w:type="character" w:customStyle="1" w:styleId="ListLabel111">
    <w:name w:val="ListLabel 111"/>
    <w:qFormat/>
    <w:rsid w:val="005B47EB"/>
    <w:rPr>
      <w:rFonts w:cs="Wingdings"/>
      <w:u w:val="none"/>
    </w:rPr>
  </w:style>
  <w:style w:type="character" w:customStyle="1" w:styleId="ListLabel112">
    <w:name w:val="ListLabel 112"/>
    <w:qFormat/>
    <w:rsid w:val="005B47EB"/>
    <w:rPr>
      <w:rFonts w:cs="Wingdings"/>
      <w:u w:val="none"/>
    </w:rPr>
  </w:style>
  <w:style w:type="character" w:customStyle="1" w:styleId="ListLabel113">
    <w:name w:val="ListLabel 113"/>
    <w:qFormat/>
    <w:rsid w:val="005B47EB"/>
    <w:rPr>
      <w:rFonts w:cs="Wingdings"/>
      <w:u w:val="none"/>
    </w:rPr>
  </w:style>
  <w:style w:type="character" w:customStyle="1" w:styleId="ListLabel114">
    <w:name w:val="ListLabel 114"/>
    <w:qFormat/>
    <w:rsid w:val="005B47EB"/>
    <w:rPr>
      <w:rFonts w:cs="Wingdings 2"/>
      <w:u w:val="none"/>
    </w:rPr>
  </w:style>
  <w:style w:type="character" w:customStyle="1" w:styleId="ListLabel115">
    <w:name w:val="ListLabel 115"/>
    <w:qFormat/>
    <w:rsid w:val="005B47EB"/>
    <w:rPr>
      <w:rFonts w:cs="OpenSymbol"/>
      <w:u w:val="none"/>
    </w:rPr>
  </w:style>
  <w:style w:type="character" w:customStyle="1" w:styleId="ListLabel116">
    <w:name w:val="ListLabel 116"/>
    <w:qFormat/>
    <w:rsid w:val="005B47EB"/>
    <w:rPr>
      <w:rFonts w:cs="Wingdings"/>
      <w:u w:val="none"/>
    </w:rPr>
  </w:style>
  <w:style w:type="character" w:customStyle="1" w:styleId="ListLabel117">
    <w:name w:val="ListLabel 117"/>
    <w:qFormat/>
    <w:rsid w:val="005B47EB"/>
    <w:rPr>
      <w:rFonts w:cs="Wingdings 2"/>
      <w:u w:val="none"/>
    </w:rPr>
  </w:style>
  <w:style w:type="character" w:customStyle="1" w:styleId="ListLabel118">
    <w:name w:val="ListLabel 118"/>
    <w:qFormat/>
    <w:rsid w:val="005B47EB"/>
    <w:rPr>
      <w:rFonts w:cs="OpenSymbol"/>
      <w:u w:val="none"/>
    </w:rPr>
  </w:style>
  <w:style w:type="character" w:customStyle="1" w:styleId="ListLabel119">
    <w:name w:val="ListLabel 119"/>
    <w:qFormat/>
    <w:rsid w:val="005B47EB"/>
    <w:rPr>
      <w:rFonts w:cs="Wingdings"/>
      <w:u w:val="none"/>
    </w:rPr>
  </w:style>
  <w:style w:type="character" w:customStyle="1" w:styleId="ListLabel120">
    <w:name w:val="ListLabel 120"/>
    <w:qFormat/>
    <w:rsid w:val="005B47EB"/>
    <w:rPr>
      <w:rFonts w:cs="Wingdings 2"/>
      <w:u w:val="none"/>
    </w:rPr>
  </w:style>
  <w:style w:type="character" w:customStyle="1" w:styleId="ListLabel121">
    <w:name w:val="ListLabel 121"/>
    <w:qFormat/>
    <w:rsid w:val="005B47EB"/>
    <w:rPr>
      <w:rFonts w:cs="OpenSymbol"/>
      <w:u w:val="none"/>
    </w:rPr>
  </w:style>
  <w:style w:type="character" w:customStyle="1" w:styleId="ListLabel122">
    <w:name w:val="ListLabel 122"/>
    <w:qFormat/>
    <w:rsid w:val="005B47EB"/>
    <w:rPr>
      <w:b/>
      <w:u w:val="none"/>
    </w:rPr>
  </w:style>
  <w:style w:type="character" w:customStyle="1" w:styleId="ListLabel123">
    <w:name w:val="ListLabel 123"/>
    <w:qFormat/>
    <w:rsid w:val="005B47EB"/>
    <w:rPr>
      <w:u w:val="none"/>
    </w:rPr>
  </w:style>
  <w:style w:type="character" w:customStyle="1" w:styleId="ListLabel124">
    <w:name w:val="ListLabel 124"/>
    <w:qFormat/>
    <w:rsid w:val="005B47EB"/>
    <w:rPr>
      <w:u w:val="none"/>
    </w:rPr>
  </w:style>
  <w:style w:type="character" w:customStyle="1" w:styleId="ListLabel125">
    <w:name w:val="ListLabel 125"/>
    <w:qFormat/>
    <w:rsid w:val="005B47EB"/>
    <w:rPr>
      <w:u w:val="none"/>
    </w:rPr>
  </w:style>
  <w:style w:type="character" w:customStyle="1" w:styleId="ListLabel126">
    <w:name w:val="ListLabel 126"/>
    <w:qFormat/>
    <w:rsid w:val="005B47EB"/>
    <w:rPr>
      <w:u w:val="none"/>
    </w:rPr>
  </w:style>
  <w:style w:type="character" w:customStyle="1" w:styleId="ListLabel127">
    <w:name w:val="ListLabel 127"/>
    <w:qFormat/>
    <w:rsid w:val="005B47EB"/>
    <w:rPr>
      <w:u w:val="none"/>
    </w:rPr>
  </w:style>
  <w:style w:type="character" w:customStyle="1" w:styleId="ListLabel128">
    <w:name w:val="ListLabel 128"/>
    <w:qFormat/>
    <w:rsid w:val="005B47EB"/>
    <w:rPr>
      <w:u w:val="none"/>
    </w:rPr>
  </w:style>
  <w:style w:type="character" w:customStyle="1" w:styleId="ListLabel129">
    <w:name w:val="ListLabel 129"/>
    <w:qFormat/>
    <w:rsid w:val="005B47EB"/>
    <w:rPr>
      <w:u w:val="none"/>
    </w:rPr>
  </w:style>
  <w:style w:type="character" w:customStyle="1" w:styleId="ListLabel130">
    <w:name w:val="ListLabel 130"/>
    <w:qFormat/>
    <w:rsid w:val="005B47EB"/>
    <w:rPr>
      <w:u w:val="none"/>
    </w:rPr>
  </w:style>
  <w:style w:type="character" w:customStyle="1" w:styleId="ListLabel131">
    <w:name w:val="ListLabel 131"/>
    <w:qFormat/>
    <w:rsid w:val="005B47EB"/>
    <w:rPr>
      <w:b/>
      <w:sz w:val="22"/>
    </w:rPr>
  </w:style>
  <w:style w:type="character" w:customStyle="1" w:styleId="ListLabel132">
    <w:name w:val="ListLabel 132"/>
    <w:qFormat/>
    <w:rsid w:val="005B47EB"/>
    <w:rPr>
      <w:rFonts w:eastAsia="Arial MT" w:cs="Arial MT"/>
      <w:color w:val="FF0000"/>
      <w:sz w:val="22"/>
      <w:szCs w:val="22"/>
    </w:rPr>
  </w:style>
  <w:style w:type="character" w:customStyle="1" w:styleId="ListLabel133">
    <w:name w:val="ListLabel 133"/>
    <w:qFormat/>
    <w:rsid w:val="005B47EB"/>
    <w:rPr>
      <w:rFonts w:cs="Symbol"/>
    </w:rPr>
  </w:style>
  <w:style w:type="character" w:customStyle="1" w:styleId="ListLabel134">
    <w:name w:val="ListLabel 134"/>
    <w:qFormat/>
    <w:rsid w:val="005B47EB"/>
    <w:rPr>
      <w:rFonts w:cs="Symbol"/>
    </w:rPr>
  </w:style>
  <w:style w:type="character" w:customStyle="1" w:styleId="ListLabel135">
    <w:name w:val="ListLabel 135"/>
    <w:qFormat/>
    <w:rsid w:val="005B47EB"/>
    <w:rPr>
      <w:rFonts w:cs="Symbol"/>
    </w:rPr>
  </w:style>
  <w:style w:type="character" w:customStyle="1" w:styleId="ListLabel136">
    <w:name w:val="ListLabel 136"/>
    <w:qFormat/>
    <w:rsid w:val="005B47EB"/>
    <w:rPr>
      <w:rFonts w:cs="Symbol"/>
    </w:rPr>
  </w:style>
  <w:style w:type="character" w:customStyle="1" w:styleId="ListLabel137">
    <w:name w:val="ListLabel 137"/>
    <w:qFormat/>
    <w:rsid w:val="005B47EB"/>
    <w:rPr>
      <w:rFonts w:cs="Symbol"/>
    </w:rPr>
  </w:style>
  <w:style w:type="character" w:customStyle="1" w:styleId="ListLabel138">
    <w:name w:val="ListLabel 138"/>
    <w:qFormat/>
    <w:rsid w:val="005B47EB"/>
    <w:rPr>
      <w:rFonts w:cs="Symbol"/>
    </w:rPr>
  </w:style>
  <w:style w:type="character" w:customStyle="1" w:styleId="ListLabel139">
    <w:name w:val="ListLabel 139"/>
    <w:qFormat/>
    <w:rsid w:val="005B47EB"/>
    <w:rPr>
      <w:rFonts w:cs="Symbol"/>
    </w:rPr>
  </w:style>
  <w:style w:type="character" w:customStyle="1" w:styleId="ListLabel140">
    <w:name w:val="ListLabel 140"/>
    <w:qFormat/>
    <w:rsid w:val="005B47EB"/>
    <w:rPr>
      <w:u w:val="none"/>
    </w:rPr>
  </w:style>
  <w:style w:type="character" w:customStyle="1" w:styleId="ListLabel141">
    <w:name w:val="ListLabel 141"/>
    <w:qFormat/>
    <w:rsid w:val="005B47EB"/>
    <w:rPr>
      <w:u w:val="none"/>
    </w:rPr>
  </w:style>
  <w:style w:type="character" w:customStyle="1" w:styleId="ListLabel142">
    <w:name w:val="ListLabel 142"/>
    <w:qFormat/>
    <w:rsid w:val="005B47EB"/>
    <w:rPr>
      <w:u w:val="none"/>
    </w:rPr>
  </w:style>
  <w:style w:type="character" w:customStyle="1" w:styleId="ListLabel143">
    <w:name w:val="ListLabel 143"/>
    <w:qFormat/>
    <w:rsid w:val="005B47EB"/>
    <w:rPr>
      <w:u w:val="none"/>
    </w:rPr>
  </w:style>
  <w:style w:type="character" w:customStyle="1" w:styleId="ListLabel144">
    <w:name w:val="ListLabel 144"/>
    <w:qFormat/>
    <w:rsid w:val="005B47EB"/>
    <w:rPr>
      <w:u w:val="none"/>
    </w:rPr>
  </w:style>
  <w:style w:type="character" w:customStyle="1" w:styleId="ListLabel145">
    <w:name w:val="ListLabel 145"/>
    <w:qFormat/>
    <w:rsid w:val="005B47EB"/>
    <w:rPr>
      <w:u w:val="none"/>
    </w:rPr>
  </w:style>
  <w:style w:type="character" w:customStyle="1" w:styleId="ListLabel146">
    <w:name w:val="ListLabel 146"/>
    <w:qFormat/>
    <w:rsid w:val="005B47EB"/>
    <w:rPr>
      <w:u w:val="none"/>
    </w:rPr>
  </w:style>
  <w:style w:type="character" w:customStyle="1" w:styleId="ListLabel147">
    <w:name w:val="ListLabel 147"/>
    <w:qFormat/>
    <w:rsid w:val="005B47EB"/>
    <w:rPr>
      <w:u w:val="none"/>
    </w:rPr>
  </w:style>
  <w:style w:type="character" w:customStyle="1" w:styleId="ListLabel148">
    <w:name w:val="ListLabel 148"/>
    <w:qFormat/>
    <w:rsid w:val="005B47EB"/>
    <w:rPr>
      <w:u w:val="none"/>
    </w:rPr>
  </w:style>
  <w:style w:type="character" w:customStyle="1" w:styleId="ListLabel149">
    <w:name w:val="ListLabel 149"/>
    <w:qFormat/>
    <w:rsid w:val="005B47EB"/>
    <w:rPr>
      <w:rFonts w:ascii="Times New Roman" w:hAnsi="Times New Roman" w:cs="Wingdings"/>
      <w:u w:val="none"/>
    </w:rPr>
  </w:style>
  <w:style w:type="character" w:customStyle="1" w:styleId="ListLabel150">
    <w:name w:val="ListLabel 150"/>
    <w:qFormat/>
    <w:rsid w:val="005B47EB"/>
    <w:rPr>
      <w:rFonts w:cs="Wingdings 2"/>
      <w:u w:val="none"/>
    </w:rPr>
  </w:style>
  <w:style w:type="character" w:customStyle="1" w:styleId="ListLabel151">
    <w:name w:val="ListLabel 151"/>
    <w:qFormat/>
    <w:rsid w:val="005B47EB"/>
    <w:rPr>
      <w:rFonts w:cs="OpenSymbol"/>
      <w:u w:val="none"/>
    </w:rPr>
  </w:style>
  <w:style w:type="character" w:customStyle="1" w:styleId="ListLabel152">
    <w:name w:val="ListLabel 152"/>
    <w:qFormat/>
    <w:rsid w:val="005B47EB"/>
    <w:rPr>
      <w:rFonts w:cs="Wingdings"/>
      <w:u w:val="none"/>
    </w:rPr>
  </w:style>
  <w:style w:type="character" w:customStyle="1" w:styleId="ListLabel153">
    <w:name w:val="ListLabel 153"/>
    <w:qFormat/>
    <w:rsid w:val="005B47EB"/>
    <w:rPr>
      <w:rFonts w:cs="Wingdings 2"/>
      <w:u w:val="none"/>
    </w:rPr>
  </w:style>
  <w:style w:type="character" w:customStyle="1" w:styleId="ListLabel154">
    <w:name w:val="ListLabel 154"/>
    <w:qFormat/>
    <w:rsid w:val="005B47EB"/>
    <w:rPr>
      <w:rFonts w:cs="OpenSymbol"/>
      <w:u w:val="none"/>
    </w:rPr>
  </w:style>
  <w:style w:type="character" w:customStyle="1" w:styleId="ListLabel155">
    <w:name w:val="ListLabel 155"/>
    <w:qFormat/>
    <w:rsid w:val="005B47EB"/>
    <w:rPr>
      <w:rFonts w:cs="Wingdings"/>
      <w:u w:val="none"/>
    </w:rPr>
  </w:style>
  <w:style w:type="character" w:customStyle="1" w:styleId="ListLabel156">
    <w:name w:val="ListLabel 156"/>
    <w:qFormat/>
    <w:rsid w:val="005B47EB"/>
    <w:rPr>
      <w:rFonts w:cs="Wingdings 2"/>
      <w:u w:val="none"/>
    </w:rPr>
  </w:style>
  <w:style w:type="character" w:customStyle="1" w:styleId="ListLabel157">
    <w:name w:val="ListLabel 157"/>
    <w:qFormat/>
    <w:rsid w:val="005B47EB"/>
    <w:rPr>
      <w:rFonts w:cs="OpenSymbol"/>
      <w:u w:val="none"/>
    </w:rPr>
  </w:style>
  <w:style w:type="character" w:customStyle="1" w:styleId="ListLabel158">
    <w:name w:val="ListLabel 158"/>
    <w:qFormat/>
    <w:rsid w:val="005B47EB"/>
  </w:style>
  <w:style w:type="character" w:customStyle="1" w:styleId="ListLabel159">
    <w:name w:val="ListLabel 159"/>
    <w:qFormat/>
    <w:rsid w:val="005B47EB"/>
    <w:rPr>
      <w:rFonts w:cs="Wingdings"/>
      <w:u w:val="none"/>
    </w:rPr>
  </w:style>
  <w:style w:type="character" w:customStyle="1" w:styleId="ListLabel160">
    <w:name w:val="ListLabel 160"/>
    <w:qFormat/>
    <w:rsid w:val="005B47EB"/>
    <w:rPr>
      <w:rFonts w:cs="Wingdings 2"/>
      <w:u w:val="none"/>
    </w:rPr>
  </w:style>
  <w:style w:type="character" w:customStyle="1" w:styleId="ListLabel161">
    <w:name w:val="ListLabel 161"/>
    <w:qFormat/>
    <w:rsid w:val="005B47EB"/>
    <w:rPr>
      <w:rFonts w:cs="OpenSymbol"/>
      <w:u w:val="none"/>
    </w:rPr>
  </w:style>
  <w:style w:type="character" w:customStyle="1" w:styleId="ListLabel162">
    <w:name w:val="ListLabel 162"/>
    <w:qFormat/>
    <w:rsid w:val="005B47EB"/>
    <w:rPr>
      <w:rFonts w:cs="Wingdings"/>
      <w:u w:val="none"/>
    </w:rPr>
  </w:style>
  <w:style w:type="character" w:customStyle="1" w:styleId="ListLabel163">
    <w:name w:val="ListLabel 163"/>
    <w:qFormat/>
    <w:rsid w:val="005B47EB"/>
    <w:rPr>
      <w:rFonts w:cs="Wingdings 2"/>
      <w:u w:val="none"/>
    </w:rPr>
  </w:style>
  <w:style w:type="character" w:customStyle="1" w:styleId="ListLabel164">
    <w:name w:val="ListLabel 164"/>
    <w:qFormat/>
    <w:rsid w:val="005B47EB"/>
    <w:rPr>
      <w:rFonts w:cs="OpenSymbol"/>
      <w:u w:val="none"/>
    </w:rPr>
  </w:style>
  <w:style w:type="character" w:customStyle="1" w:styleId="ListLabel165">
    <w:name w:val="ListLabel 165"/>
    <w:qFormat/>
    <w:rsid w:val="005B47EB"/>
    <w:rPr>
      <w:rFonts w:cs="Wingdings"/>
      <w:u w:val="none"/>
    </w:rPr>
  </w:style>
  <w:style w:type="character" w:customStyle="1" w:styleId="ListLabel166">
    <w:name w:val="ListLabel 166"/>
    <w:qFormat/>
    <w:rsid w:val="005B47EB"/>
    <w:rPr>
      <w:rFonts w:cs="Wingdings 2"/>
      <w:u w:val="none"/>
    </w:rPr>
  </w:style>
  <w:style w:type="character" w:customStyle="1" w:styleId="ListLabel167">
    <w:name w:val="ListLabel 167"/>
    <w:qFormat/>
    <w:rsid w:val="005B47EB"/>
    <w:rPr>
      <w:rFonts w:cs="OpenSymbol"/>
      <w:u w:val="none"/>
    </w:rPr>
  </w:style>
  <w:style w:type="character" w:customStyle="1" w:styleId="ListLabel168">
    <w:name w:val="ListLabel 168"/>
    <w:qFormat/>
    <w:rsid w:val="005B47EB"/>
    <w:rPr>
      <w:b/>
      <w:u w:val="none"/>
    </w:rPr>
  </w:style>
  <w:style w:type="character" w:customStyle="1" w:styleId="ListLabel169">
    <w:name w:val="ListLabel 169"/>
    <w:qFormat/>
    <w:rsid w:val="005B47EB"/>
    <w:rPr>
      <w:u w:val="none"/>
    </w:rPr>
  </w:style>
  <w:style w:type="character" w:customStyle="1" w:styleId="ListLabel170">
    <w:name w:val="ListLabel 170"/>
    <w:qFormat/>
    <w:rsid w:val="005B47EB"/>
    <w:rPr>
      <w:u w:val="none"/>
    </w:rPr>
  </w:style>
  <w:style w:type="character" w:customStyle="1" w:styleId="ListLabel171">
    <w:name w:val="ListLabel 171"/>
    <w:qFormat/>
    <w:rsid w:val="005B47EB"/>
    <w:rPr>
      <w:u w:val="none"/>
    </w:rPr>
  </w:style>
  <w:style w:type="character" w:customStyle="1" w:styleId="ListLabel172">
    <w:name w:val="ListLabel 172"/>
    <w:qFormat/>
    <w:rsid w:val="005B47EB"/>
    <w:rPr>
      <w:u w:val="none"/>
    </w:rPr>
  </w:style>
  <w:style w:type="character" w:customStyle="1" w:styleId="ListLabel173">
    <w:name w:val="ListLabel 173"/>
    <w:qFormat/>
    <w:rsid w:val="005B47EB"/>
    <w:rPr>
      <w:u w:val="none"/>
    </w:rPr>
  </w:style>
  <w:style w:type="character" w:customStyle="1" w:styleId="ListLabel174">
    <w:name w:val="ListLabel 174"/>
    <w:qFormat/>
    <w:rsid w:val="005B47EB"/>
    <w:rPr>
      <w:u w:val="none"/>
    </w:rPr>
  </w:style>
  <w:style w:type="character" w:customStyle="1" w:styleId="ListLabel175">
    <w:name w:val="ListLabel 175"/>
    <w:qFormat/>
    <w:rsid w:val="005B47EB"/>
    <w:rPr>
      <w:u w:val="none"/>
    </w:rPr>
  </w:style>
  <w:style w:type="character" w:customStyle="1" w:styleId="ListLabel176">
    <w:name w:val="ListLabel 176"/>
    <w:qFormat/>
    <w:rsid w:val="005B47EB"/>
    <w:rPr>
      <w:u w:val="none"/>
    </w:rPr>
  </w:style>
  <w:style w:type="character" w:customStyle="1" w:styleId="ListLabel177">
    <w:name w:val="ListLabel 177"/>
    <w:qFormat/>
    <w:rsid w:val="005B47EB"/>
    <w:rPr>
      <w:b/>
      <w:sz w:val="22"/>
    </w:rPr>
  </w:style>
  <w:style w:type="character" w:customStyle="1" w:styleId="ListLabel178">
    <w:name w:val="ListLabel 178"/>
    <w:qFormat/>
    <w:rsid w:val="005B47EB"/>
    <w:rPr>
      <w:rFonts w:eastAsia="Arial MT" w:cs="Arial MT"/>
      <w:color w:val="FF0000"/>
      <w:sz w:val="22"/>
      <w:szCs w:val="22"/>
    </w:rPr>
  </w:style>
  <w:style w:type="character" w:customStyle="1" w:styleId="ListLabel179">
    <w:name w:val="ListLabel 179"/>
    <w:qFormat/>
    <w:rsid w:val="005B47EB"/>
    <w:rPr>
      <w:rFonts w:cs="Symbol"/>
    </w:rPr>
  </w:style>
  <w:style w:type="character" w:customStyle="1" w:styleId="ListLabel180">
    <w:name w:val="ListLabel 180"/>
    <w:qFormat/>
    <w:rsid w:val="005B47EB"/>
    <w:rPr>
      <w:rFonts w:cs="Symbol"/>
    </w:rPr>
  </w:style>
  <w:style w:type="character" w:customStyle="1" w:styleId="ListLabel181">
    <w:name w:val="ListLabel 181"/>
    <w:qFormat/>
    <w:rsid w:val="005B47EB"/>
    <w:rPr>
      <w:rFonts w:cs="Symbol"/>
    </w:rPr>
  </w:style>
  <w:style w:type="character" w:customStyle="1" w:styleId="ListLabel182">
    <w:name w:val="ListLabel 182"/>
    <w:qFormat/>
    <w:rsid w:val="005B47EB"/>
    <w:rPr>
      <w:rFonts w:cs="Symbol"/>
    </w:rPr>
  </w:style>
  <w:style w:type="character" w:customStyle="1" w:styleId="ListLabel183">
    <w:name w:val="ListLabel 183"/>
    <w:qFormat/>
    <w:rsid w:val="005B47EB"/>
    <w:rPr>
      <w:rFonts w:cs="Symbol"/>
    </w:rPr>
  </w:style>
  <w:style w:type="character" w:customStyle="1" w:styleId="ListLabel184">
    <w:name w:val="ListLabel 184"/>
    <w:qFormat/>
    <w:rsid w:val="005B47EB"/>
    <w:rPr>
      <w:rFonts w:cs="Symbol"/>
    </w:rPr>
  </w:style>
  <w:style w:type="character" w:customStyle="1" w:styleId="ListLabel185">
    <w:name w:val="ListLabel 185"/>
    <w:qFormat/>
    <w:rsid w:val="005B47EB"/>
    <w:rPr>
      <w:rFonts w:cs="Symbol"/>
    </w:rPr>
  </w:style>
  <w:style w:type="character" w:customStyle="1" w:styleId="ListLabel186">
    <w:name w:val="ListLabel 186"/>
    <w:qFormat/>
    <w:rsid w:val="005B47EB"/>
    <w:rPr>
      <w:u w:val="none"/>
    </w:rPr>
  </w:style>
  <w:style w:type="character" w:customStyle="1" w:styleId="ListLabel187">
    <w:name w:val="ListLabel 187"/>
    <w:qFormat/>
    <w:rsid w:val="005B47EB"/>
    <w:rPr>
      <w:u w:val="none"/>
    </w:rPr>
  </w:style>
  <w:style w:type="character" w:customStyle="1" w:styleId="ListLabel188">
    <w:name w:val="ListLabel 188"/>
    <w:qFormat/>
    <w:rsid w:val="005B47EB"/>
    <w:rPr>
      <w:u w:val="none"/>
    </w:rPr>
  </w:style>
  <w:style w:type="character" w:customStyle="1" w:styleId="ListLabel189">
    <w:name w:val="ListLabel 189"/>
    <w:qFormat/>
    <w:rsid w:val="005B47EB"/>
    <w:rPr>
      <w:u w:val="none"/>
    </w:rPr>
  </w:style>
  <w:style w:type="character" w:customStyle="1" w:styleId="ListLabel190">
    <w:name w:val="ListLabel 190"/>
    <w:qFormat/>
    <w:rsid w:val="005B47EB"/>
    <w:rPr>
      <w:u w:val="none"/>
    </w:rPr>
  </w:style>
  <w:style w:type="character" w:customStyle="1" w:styleId="ListLabel191">
    <w:name w:val="ListLabel 191"/>
    <w:qFormat/>
    <w:rsid w:val="005B47EB"/>
    <w:rPr>
      <w:u w:val="none"/>
    </w:rPr>
  </w:style>
  <w:style w:type="character" w:customStyle="1" w:styleId="ListLabel192">
    <w:name w:val="ListLabel 192"/>
    <w:qFormat/>
    <w:rsid w:val="005B47EB"/>
    <w:rPr>
      <w:u w:val="none"/>
    </w:rPr>
  </w:style>
  <w:style w:type="character" w:customStyle="1" w:styleId="ListLabel193">
    <w:name w:val="ListLabel 193"/>
    <w:qFormat/>
    <w:rsid w:val="005B47EB"/>
    <w:rPr>
      <w:u w:val="none"/>
    </w:rPr>
  </w:style>
  <w:style w:type="character" w:customStyle="1" w:styleId="ListLabel194">
    <w:name w:val="ListLabel 194"/>
    <w:qFormat/>
    <w:rsid w:val="005B47EB"/>
    <w:rPr>
      <w:u w:val="none"/>
    </w:rPr>
  </w:style>
  <w:style w:type="character" w:customStyle="1" w:styleId="ListLabel195">
    <w:name w:val="ListLabel 195"/>
    <w:qFormat/>
    <w:rsid w:val="005B47EB"/>
    <w:rPr>
      <w:rFonts w:ascii="Times New Roman" w:hAnsi="Times New Roman" w:cs="Wingdings"/>
      <w:u w:val="none"/>
    </w:rPr>
  </w:style>
  <w:style w:type="character" w:customStyle="1" w:styleId="ListLabel196">
    <w:name w:val="ListLabel 196"/>
    <w:qFormat/>
    <w:rsid w:val="005B47EB"/>
    <w:rPr>
      <w:rFonts w:cs="Wingdings 2"/>
      <w:u w:val="none"/>
    </w:rPr>
  </w:style>
  <w:style w:type="character" w:customStyle="1" w:styleId="ListLabel197">
    <w:name w:val="ListLabel 197"/>
    <w:qFormat/>
    <w:rsid w:val="005B47EB"/>
    <w:rPr>
      <w:rFonts w:cs="OpenSymbol"/>
      <w:u w:val="none"/>
    </w:rPr>
  </w:style>
  <w:style w:type="character" w:customStyle="1" w:styleId="ListLabel198">
    <w:name w:val="ListLabel 198"/>
    <w:qFormat/>
    <w:rsid w:val="005B47EB"/>
    <w:rPr>
      <w:rFonts w:cs="Wingdings"/>
      <w:u w:val="none"/>
    </w:rPr>
  </w:style>
  <w:style w:type="character" w:customStyle="1" w:styleId="ListLabel199">
    <w:name w:val="ListLabel 199"/>
    <w:qFormat/>
    <w:rsid w:val="005B47EB"/>
    <w:rPr>
      <w:rFonts w:cs="Wingdings 2"/>
      <w:u w:val="none"/>
    </w:rPr>
  </w:style>
  <w:style w:type="character" w:customStyle="1" w:styleId="ListLabel200">
    <w:name w:val="ListLabel 200"/>
    <w:qFormat/>
    <w:rsid w:val="005B47EB"/>
    <w:rPr>
      <w:rFonts w:cs="OpenSymbol"/>
      <w:u w:val="none"/>
    </w:rPr>
  </w:style>
  <w:style w:type="character" w:customStyle="1" w:styleId="ListLabel201">
    <w:name w:val="ListLabel 201"/>
    <w:qFormat/>
    <w:rsid w:val="005B47EB"/>
    <w:rPr>
      <w:rFonts w:cs="Wingdings"/>
      <w:u w:val="none"/>
    </w:rPr>
  </w:style>
  <w:style w:type="character" w:customStyle="1" w:styleId="ListLabel202">
    <w:name w:val="ListLabel 202"/>
    <w:qFormat/>
    <w:rsid w:val="005B47EB"/>
    <w:rPr>
      <w:rFonts w:cs="Wingdings 2"/>
      <w:u w:val="none"/>
    </w:rPr>
  </w:style>
  <w:style w:type="character" w:customStyle="1" w:styleId="ListLabel203">
    <w:name w:val="ListLabel 203"/>
    <w:qFormat/>
    <w:rsid w:val="005B47EB"/>
    <w:rPr>
      <w:rFonts w:cs="OpenSymbol"/>
      <w:u w:val="none"/>
    </w:rPr>
  </w:style>
  <w:style w:type="character" w:customStyle="1" w:styleId="ListLabel204">
    <w:name w:val="ListLabel 204"/>
    <w:qFormat/>
    <w:rsid w:val="005B47EB"/>
  </w:style>
  <w:style w:type="character" w:customStyle="1" w:styleId="ListLabel205">
    <w:name w:val="ListLabel 205"/>
    <w:qFormat/>
    <w:rsid w:val="005B47EB"/>
    <w:rPr>
      <w:rFonts w:cs="Wingdings"/>
      <w:u w:val="none"/>
    </w:rPr>
  </w:style>
  <w:style w:type="character" w:customStyle="1" w:styleId="ListLabel206">
    <w:name w:val="ListLabel 206"/>
    <w:qFormat/>
    <w:rsid w:val="005B47EB"/>
    <w:rPr>
      <w:rFonts w:cs="Wingdings 2"/>
      <w:u w:val="none"/>
    </w:rPr>
  </w:style>
  <w:style w:type="character" w:customStyle="1" w:styleId="ListLabel207">
    <w:name w:val="ListLabel 207"/>
    <w:qFormat/>
    <w:rsid w:val="005B47EB"/>
    <w:rPr>
      <w:rFonts w:cs="OpenSymbol"/>
      <w:u w:val="none"/>
    </w:rPr>
  </w:style>
  <w:style w:type="character" w:customStyle="1" w:styleId="ListLabel208">
    <w:name w:val="ListLabel 208"/>
    <w:qFormat/>
    <w:rsid w:val="005B47EB"/>
    <w:rPr>
      <w:rFonts w:cs="Wingdings"/>
      <w:u w:val="none"/>
    </w:rPr>
  </w:style>
  <w:style w:type="character" w:customStyle="1" w:styleId="ListLabel209">
    <w:name w:val="ListLabel 209"/>
    <w:qFormat/>
    <w:rsid w:val="005B47EB"/>
    <w:rPr>
      <w:rFonts w:cs="Wingdings 2"/>
      <w:u w:val="none"/>
    </w:rPr>
  </w:style>
  <w:style w:type="character" w:customStyle="1" w:styleId="ListLabel210">
    <w:name w:val="ListLabel 210"/>
    <w:qFormat/>
    <w:rsid w:val="005B47EB"/>
    <w:rPr>
      <w:rFonts w:cs="OpenSymbol"/>
      <w:u w:val="none"/>
    </w:rPr>
  </w:style>
  <w:style w:type="character" w:customStyle="1" w:styleId="ListLabel211">
    <w:name w:val="ListLabel 211"/>
    <w:qFormat/>
    <w:rsid w:val="005B47EB"/>
    <w:rPr>
      <w:rFonts w:cs="Wingdings"/>
      <w:u w:val="none"/>
    </w:rPr>
  </w:style>
  <w:style w:type="character" w:customStyle="1" w:styleId="ListLabel212">
    <w:name w:val="ListLabel 212"/>
    <w:qFormat/>
    <w:rsid w:val="005B47EB"/>
    <w:rPr>
      <w:rFonts w:cs="Wingdings 2"/>
      <w:u w:val="none"/>
    </w:rPr>
  </w:style>
  <w:style w:type="character" w:customStyle="1" w:styleId="ListLabel213">
    <w:name w:val="ListLabel 213"/>
    <w:qFormat/>
    <w:rsid w:val="005B47EB"/>
    <w:rPr>
      <w:rFonts w:cs="OpenSymbol"/>
      <w:u w:val="none"/>
    </w:rPr>
  </w:style>
  <w:style w:type="character" w:customStyle="1" w:styleId="ListLabel214">
    <w:name w:val="ListLabel 214"/>
    <w:qFormat/>
    <w:rsid w:val="005B47EB"/>
    <w:rPr>
      <w:b/>
      <w:u w:val="none"/>
    </w:rPr>
  </w:style>
  <w:style w:type="character" w:customStyle="1" w:styleId="ListLabel215">
    <w:name w:val="ListLabel 215"/>
    <w:qFormat/>
    <w:rsid w:val="005B47EB"/>
    <w:rPr>
      <w:u w:val="none"/>
    </w:rPr>
  </w:style>
  <w:style w:type="character" w:customStyle="1" w:styleId="ListLabel216">
    <w:name w:val="ListLabel 216"/>
    <w:qFormat/>
    <w:rsid w:val="005B47EB"/>
    <w:rPr>
      <w:u w:val="none"/>
    </w:rPr>
  </w:style>
  <w:style w:type="character" w:customStyle="1" w:styleId="ListLabel217">
    <w:name w:val="ListLabel 217"/>
    <w:qFormat/>
    <w:rsid w:val="005B47EB"/>
    <w:rPr>
      <w:u w:val="none"/>
    </w:rPr>
  </w:style>
  <w:style w:type="character" w:customStyle="1" w:styleId="ListLabel218">
    <w:name w:val="ListLabel 218"/>
    <w:qFormat/>
    <w:rsid w:val="005B47EB"/>
    <w:rPr>
      <w:u w:val="none"/>
    </w:rPr>
  </w:style>
  <w:style w:type="character" w:customStyle="1" w:styleId="ListLabel219">
    <w:name w:val="ListLabel 219"/>
    <w:qFormat/>
    <w:rsid w:val="005B47EB"/>
    <w:rPr>
      <w:u w:val="none"/>
    </w:rPr>
  </w:style>
  <w:style w:type="character" w:customStyle="1" w:styleId="ListLabel220">
    <w:name w:val="ListLabel 220"/>
    <w:qFormat/>
    <w:rsid w:val="005B47EB"/>
    <w:rPr>
      <w:u w:val="none"/>
    </w:rPr>
  </w:style>
  <w:style w:type="character" w:customStyle="1" w:styleId="ListLabel221">
    <w:name w:val="ListLabel 221"/>
    <w:qFormat/>
    <w:rsid w:val="005B47EB"/>
    <w:rPr>
      <w:u w:val="none"/>
    </w:rPr>
  </w:style>
  <w:style w:type="character" w:customStyle="1" w:styleId="ListLabel222">
    <w:name w:val="ListLabel 222"/>
    <w:qFormat/>
    <w:rsid w:val="005B47EB"/>
    <w:rPr>
      <w:u w:val="none"/>
    </w:rPr>
  </w:style>
  <w:style w:type="character" w:customStyle="1" w:styleId="ListLabel223">
    <w:name w:val="ListLabel 223"/>
    <w:qFormat/>
    <w:rsid w:val="005B47EB"/>
    <w:rPr>
      <w:b/>
      <w:sz w:val="22"/>
    </w:rPr>
  </w:style>
  <w:style w:type="character" w:customStyle="1" w:styleId="ListLabel224">
    <w:name w:val="ListLabel 224"/>
    <w:qFormat/>
    <w:rsid w:val="005B47EB"/>
    <w:rPr>
      <w:rFonts w:eastAsia="Arial MT" w:cs="Arial MT"/>
      <w:color w:val="FF0000"/>
      <w:sz w:val="22"/>
      <w:szCs w:val="22"/>
    </w:rPr>
  </w:style>
  <w:style w:type="character" w:customStyle="1" w:styleId="ListLabel225">
    <w:name w:val="ListLabel 225"/>
    <w:qFormat/>
    <w:rsid w:val="005B47EB"/>
    <w:rPr>
      <w:rFonts w:cs="Symbol"/>
    </w:rPr>
  </w:style>
  <w:style w:type="character" w:customStyle="1" w:styleId="ListLabel226">
    <w:name w:val="ListLabel 226"/>
    <w:qFormat/>
    <w:rsid w:val="005B47EB"/>
    <w:rPr>
      <w:rFonts w:cs="Symbol"/>
    </w:rPr>
  </w:style>
  <w:style w:type="character" w:customStyle="1" w:styleId="ListLabel227">
    <w:name w:val="ListLabel 227"/>
    <w:qFormat/>
    <w:rsid w:val="005B47EB"/>
    <w:rPr>
      <w:rFonts w:cs="Symbol"/>
    </w:rPr>
  </w:style>
  <w:style w:type="character" w:customStyle="1" w:styleId="ListLabel228">
    <w:name w:val="ListLabel 228"/>
    <w:qFormat/>
    <w:rsid w:val="005B47EB"/>
    <w:rPr>
      <w:rFonts w:cs="Symbol"/>
    </w:rPr>
  </w:style>
  <w:style w:type="character" w:customStyle="1" w:styleId="ListLabel229">
    <w:name w:val="ListLabel 229"/>
    <w:qFormat/>
    <w:rsid w:val="005B47EB"/>
    <w:rPr>
      <w:rFonts w:cs="Symbol"/>
    </w:rPr>
  </w:style>
  <w:style w:type="character" w:customStyle="1" w:styleId="ListLabel230">
    <w:name w:val="ListLabel 230"/>
    <w:qFormat/>
    <w:rsid w:val="005B47EB"/>
    <w:rPr>
      <w:rFonts w:cs="Symbol"/>
    </w:rPr>
  </w:style>
  <w:style w:type="character" w:customStyle="1" w:styleId="ListLabel231">
    <w:name w:val="ListLabel 231"/>
    <w:qFormat/>
    <w:rsid w:val="005B47EB"/>
    <w:rPr>
      <w:rFonts w:cs="Symbol"/>
    </w:rPr>
  </w:style>
  <w:style w:type="character" w:customStyle="1" w:styleId="ListLabel232">
    <w:name w:val="ListLabel 232"/>
    <w:qFormat/>
    <w:rsid w:val="005B47EB"/>
    <w:rPr>
      <w:u w:val="none"/>
    </w:rPr>
  </w:style>
  <w:style w:type="character" w:customStyle="1" w:styleId="ListLabel233">
    <w:name w:val="ListLabel 233"/>
    <w:qFormat/>
    <w:rsid w:val="005B47EB"/>
    <w:rPr>
      <w:u w:val="none"/>
    </w:rPr>
  </w:style>
  <w:style w:type="character" w:customStyle="1" w:styleId="ListLabel234">
    <w:name w:val="ListLabel 234"/>
    <w:qFormat/>
    <w:rsid w:val="005B47EB"/>
    <w:rPr>
      <w:u w:val="none"/>
    </w:rPr>
  </w:style>
  <w:style w:type="character" w:customStyle="1" w:styleId="ListLabel235">
    <w:name w:val="ListLabel 235"/>
    <w:qFormat/>
    <w:rsid w:val="005B47EB"/>
    <w:rPr>
      <w:u w:val="none"/>
    </w:rPr>
  </w:style>
  <w:style w:type="character" w:customStyle="1" w:styleId="ListLabel236">
    <w:name w:val="ListLabel 236"/>
    <w:qFormat/>
    <w:rsid w:val="005B47EB"/>
    <w:rPr>
      <w:u w:val="none"/>
    </w:rPr>
  </w:style>
  <w:style w:type="character" w:customStyle="1" w:styleId="ListLabel237">
    <w:name w:val="ListLabel 237"/>
    <w:qFormat/>
    <w:rsid w:val="005B47EB"/>
    <w:rPr>
      <w:u w:val="none"/>
    </w:rPr>
  </w:style>
  <w:style w:type="character" w:customStyle="1" w:styleId="ListLabel238">
    <w:name w:val="ListLabel 238"/>
    <w:qFormat/>
    <w:rsid w:val="005B47EB"/>
    <w:rPr>
      <w:u w:val="none"/>
    </w:rPr>
  </w:style>
  <w:style w:type="character" w:customStyle="1" w:styleId="ListLabel239">
    <w:name w:val="ListLabel 239"/>
    <w:qFormat/>
    <w:rsid w:val="005B47EB"/>
    <w:rPr>
      <w:u w:val="none"/>
    </w:rPr>
  </w:style>
  <w:style w:type="character" w:customStyle="1" w:styleId="ListLabel240">
    <w:name w:val="ListLabel 240"/>
    <w:qFormat/>
    <w:rsid w:val="005B47EB"/>
    <w:rPr>
      <w:u w:val="none"/>
    </w:rPr>
  </w:style>
  <w:style w:type="character" w:customStyle="1" w:styleId="ListLabel241">
    <w:name w:val="ListLabel 241"/>
    <w:qFormat/>
    <w:rsid w:val="005B47EB"/>
    <w:rPr>
      <w:rFonts w:ascii="Times New Roman" w:hAnsi="Times New Roman" w:cs="Wingdings"/>
      <w:u w:val="none"/>
    </w:rPr>
  </w:style>
  <w:style w:type="character" w:customStyle="1" w:styleId="ListLabel242">
    <w:name w:val="ListLabel 242"/>
    <w:qFormat/>
    <w:rsid w:val="005B47EB"/>
    <w:rPr>
      <w:rFonts w:cs="Wingdings 2"/>
      <w:u w:val="none"/>
    </w:rPr>
  </w:style>
  <w:style w:type="character" w:customStyle="1" w:styleId="ListLabel243">
    <w:name w:val="ListLabel 243"/>
    <w:qFormat/>
    <w:rsid w:val="005B47EB"/>
    <w:rPr>
      <w:rFonts w:cs="OpenSymbol"/>
      <w:u w:val="none"/>
    </w:rPr>
  </w:style>
  <w:style w:type="character" w:customStyle="1" w:styleId="ListLabel244">
    <w:name w:val="ListLabel 244"/>
    <w:qFormat/>
    <w:rsid w:val="005B47EB"/>
    <w:rPr>
      <w:rFonts w:cs="Wingdings"/>
      <w:u w:val="none"/>
    </w:rPr>
  </w:style>
  <w:style w:type="character" w:customStyle="1" w:styleId="ListLabel245">
    <w:name w:val="ListLabel 245"/>
    <w:qFormat/>
    <w:rsid w:val="005B47EB"/>
    <w:rPr>
      <w:rFonts w:cs="Wingdings 2"/>
      <w:u w:val="none"/>
    </w:rPr>
  </w:style>
  <w:style w:type="character" w:customStyle="1" w:styleId="ListLabel246">
    <w:name w:val="ListLabel 246"/>
    <w:qFormat/>
    <w:rsid w:val="005B47EB"/>
    <w:rPr>
      <w:rFonts w:cs="OpenSymbol"/>
      <w:u w:val="none"/>
    </w:rPr>
  </w:style>
  <w:style w:type="character" w:customStyle="1" w:styleId="ListLabel247">
    <w:name w:val="ListLabel 247"/>
    <w:qFormat/>
    <w:rsid w:val="005B47EB"/>
    <w:rPr>
      <w:rFonts w:cs="Wingdings"/>
      <w:u w:val="none"/>
    </w:rPr>
  </w:style>
  <w:style w:type="character" w:customStyle="1" w:styleId="ListLabel248">
    <w:name w:val="ListLabel 248"/>
    <w:qFormat/>
    <w:rsid w:val="005B47EB"/>
    <w:rPr>
      <w:rFonts w:cs="Wingdings 2"/>
      <w:u w:val="none"/>
    </w:rPr>
  </w:style>
  <w:style w:type="character" w:customStyle="1" w:styleId="ListLabel249">
    <w:name w:val="ListLabel 249"/>
    <w:qFormat/>
    <w:rsid w:val="005B47EB"/>
    <w:rPr>
      <w:rFonts w:cs="OpenSymbol"/>
      <w:u w:val="none"/>
    </w:rPr>
  </w:style>
  <w:style w:type="character" w:customStyle="1" w:styleId="ListLabel250">
    <w:name w:val="ListLabel 250"/>
    <w:qFormat/>
    <w:rsid w:val="005B47EB"/>
  </w:style>
  <w:style w:type="character" w:customStyle="1" w:styleId="ListLabel251">
    <w:name w:val="ListLabel 251"/>
    <w:qFormat/>
    <w:rsid w:val="005B47EB"/>
    <w:rPr>
      <w:rFonts w:cs="Wingdings"/>
      <w:u w:val="none"/>
    </w:rPr>
  </w:style>
  <w:style w:type="character" w:customStyle="1" w:styleId="ListLabel252">
    <w:name w:val="ListLabel 252"/>
    <w:qFormat/>
    <w:rsid w:val="005B47EB"/>
    <w:rPr>
      <w:rFonts w:cs="Wingdings 2"/>
      <w:u w:val="none"/>
    </w:rPr>
  </w:style>
  <w:style w:type="character" w:customStyle="1" w:styleId="ListLabel253">
    <w:name w:val="ListLabel 253"/>
    <w:qFormat/>
    <w:rsid w:val="005B47EB"/>
    <w:rPr>
      <w:rFonts w:cs="OpenSymbol"/>
      <w:u w:val="none"/>
    </w:rPr>
  </w:style>
  <w:style w:type="character" w:customStyle="1" w:styleId="ListLabel254">
    <w:name w:val="ListLabel 254"/>
    <w:qFormat/>
    <w:rsid w:val="005B47EB"/>
    <w:rPr>
      <w:rFonts w:cs="Wingdings"/>
      <w:u w:val="none"/>
    </w:rPr>
  </w:style>
  <w:style w:type="character" w:customStyle="1" w:styleId="ListLabel255">
    <w:name w:val="ListLabel 255"/>
    <w:qFormat/>
    <w:rsid w:val="005B47EB"/>
    <w:rPr>
      <w:rFonts w:cs="Wingdings 2"/>
      <w:u w:val="none"/>
    </w:rPr>
  </w:style>
  <w:style w:type="character" w:customStyle="1" w:styleId="ListLabel256">
    <w:name w:val="ListLabel 256"/>
    <w:qFormat/>
    <w:rsid w:val="005B47EB"/>
    <w:rPr>
      <w:rFonts w:cs="OpenSymbol"/>
      <w:u w:val="none"/>
    </w:rPr>
  </w:style>
  <w:style w:type="character" w:customStyle="1" w:styleId="ListLabel257">
    <w:name w:val="ListLabel 257"/>
    <w:qFormat/>
    <w:rsid w:val="005B47EB"/>
    <w:rPr>
      <w:rFonts w:cs="Wingdings"/>
      <w:u w:val="none"/>
    </w:rPr>
  </w:style>
  <w:style w:type="character" w:customStyle="1" w:styleId="ListLabel258">
    <w:name w:val="ListLabel 258"/>
    <w:qFormat/>
    <w:rsid w:val="005B47EB"/>
    <w:rPr>
      <w:rFonts w:cs="Wingdings 2"/>
      <w:u w:val="none"/>
    </w:rPr>
  </w:style>
  <w:style w:type="character" w:customStyle="1" w:styleId="ListLabel259">
    <w:name w:val="ListLabel 259"/>
    <w:qFormat/>
    <w:rsid w:val="005B47EB"/>
    <w:rPr>
      <w:rFonts w:cs="OpenSymbol"/>
      <w:u w:val="none"/>
    </w:rPr>
  </w:style>
  <w:style w:type="character" w:customStyle="1" w:styleId="ListLabel260">
    <w:name w:val="ListLabel 260"/>
    <w:qFormat/>
    <w:rsid w:val="005B47EB"/>
    <w:rPr>
      <w:b/>
      <w:u w:val="none"/>
    </w:rPr>
  </w:style>
  <w:style w:type="character" w:customStyle="1" w:styleId="ListLabel261">
    <w:name w:val="ListLabel 261"/>
    <w:qFormat/>
    <w:rsid w:val="005B47EB"/>
    <w:rPr>
      <w:u w:val="none"/>
    </w:rPr>
  </w:style>
  <w:style w:type="character" w:customStyle="1" w:styleId="ListLabel262">
    <w:name w:val="ListLabel 262"/>
    <w:qFormat/>
    <w:rsid w:val="005B47EB"/>
    <w:rPr>
      <w:u w:val="none"/>
    </w:rPr>
  </w:style>
  <w:style w:type="character" w:customStyle="1" w:styleId="ListLabel263">
    <w:name w:val="ListLabel 263"/>
    <w:qFormat/>
    <w:rsid w:val="005B47EB"/>
    <w:rPr>
      <w:u w:val="none"/>
    </w:rPr>
  </w:style>
  <w:style w:type="character" w:customStyle="1" w:styleId="ListLabel264">
    <w:name w:val="ListLabel 264"/>
    <w:qFormat/>
    <w:rsid w:val="005B47EB"/>
    <w:rPr>
      <w:u w:val="none"/>
    </w:rPr>
  </w:style>
  <w:style w:type="character" w:customStyle="1" w:styleId="ListLabel265">
    <w:name w:val="ListLabel 265"/>
    <w:qFormat/>
    <w:rsid w:val="005B47EB"/>
    <w:rPr>
      <w:u w:val="none"/>
    </w:rPr>
  </w:style>
  <w:style w:type="character" w:customStyle="1" w:styleId="ListLabel266">
    <w:name w:val="ListLabel 266"/>
    <w:qFormat/>
    <w:rsid w:val="005B47EB"/>
    <w:rPr>
      <w:u w:val="none"/>
    </w:rPr>
  </w:style>
  <w:style w:type="character" w:customStyle="1" w:styleId="ListLabel267">
    <w:name w:val="ListLabel 267"/>
    <w:qFormat/>
    <w:rsid w:val="005B47EB"/>
    <w:rPr>
      <w:u w:val="none"/>
    </w:rPr>
  </w:style>
  <w:style w:type="character" w:customStyle="1" w:styleId="ListLabel268">
    <w:name w:val="ListLabel 268"/>
    <w:qFormat/>
    <w:rsid w:val="005B47EB"/>
    <w:rPr>
      <w:u w:val="none"/>
    </w:rPr>
  </w:style>
  <w:style w:type="character" w:customStyle="1" w:styleId="ListLabel269">
    <w:name w:val="ListLabel 269"/>
    <w:qFormat/>
    <w:rsid w:val="005B47EB"/>
    <w:rPr>
      <w:b/>
      <w:sz w:val="22"/>
    </w:rPr>
  </w:style>
  <w:style w:type="character" w:customStyle="1" w:styleId="ListLabel270">
    <w:name w:val="ListLabel 270"/>
    <w:qFormat/>
    <w:rsid w:val="005B47EB"/>
    <w:rPr>
      <w:rFonts w:eastAsia="Arial MT" w:cs="Arial MT"/>
      <w:color w:val="FF0000"/>
      <w:sz w:val="22"/>
      <w:szCs w:val="22"/>
    </w:rPr>
  </w:style>
  <w:style w:type="character" w:customStyle="1" w:styleId="ListLabel271">
    <w:name w:val="ListLabel 271"/>
    <w:qFormat/>
    <w:rsid w:val="005B47EB"/>
    <w:rPr>
      <w:rFonts w:cs="Symbol"/>
    </w:rPr>
  </w:style>
  <w:style w:type="character" w:customStyle="1" w:styleId="ListLabel272">
    <w:name w:val="ListLabel 272"/>
    <w:qFormat/>
    <w:rsid w:val="005B47EB"/>
    <w:rPr>
      <w:rFonts w:cs="Symbol"/>
    </w:rPr>
  </w:style>
  <w:style w:type="character" w:customStyle="1" w:styleId="ListLabel273">
    <w:name w:val="ListLabel 273"/>
    <w:qFormat/>
    <w:rsid w:val="005B47EB"/>
    <w:rPr>
      <w:rFonts w:cs="Symbol"/>
    </w:rPr>
  </w:style>
  <w:style w:type="character" w:customStyle="1" w:styleId="ListLabel274">
    <w:name w:val="ListLabel 274"/>
    <w:qFormat/>
    <w:rsid w:val="005B47EB"/>
    <w:rPr>
      <w:rFonts w:cs="Symbol"/>
    </w:rPr>
  </w:style>
  <w:style w:type="character" w:customStyle="1" w:styleId="ListLabel275">
    <w:name w:val="ListLabel 275"/>
    <w:qFormat/>
    <w:rsid w:val="005B47EB"/>
    <w:rPr>
      <w:rFonts w:cs="Symbol"/>
    </w:rPr>
  </w:style>
  <w:style w:type="character" w:customStyle="1" w:styleId="ListLabel276">
    <w:name w:val="ListLabel 276"/>
    <w:qFormat/>
    <w:rsid w:val="005B47EB"/>
    <w:rPr>
      <w:rFonts w:cs="Symbol"/>
    </w:rPr>
  </w:style>
  <w:style w:type="character" w:customStyle="1" w:styleId="ListLabel277">
    <w:name w:val="ListLabel 277"/>
    <w:qFormat/>
    <w:rsid w:val="005B47EB"/>
    <w:rPr>
      <w:rFonts w:cs="Symbol"/>
    </w:rPr>
  </w:style>
  <w:style w:type="character" w:customStyle="1" w:styleId="ListLabel278">
    <w:name w:val="ListLabel 278"/>
    <w:qFormat/>
    <w:rsid w:val="005B47EB"/>
    <w:rPr>
      <w:u w:val="none"/>
    </w:rPr>
  </w:style>
  <w:style w:type="character" w:customStyle="1" w:styleId="ListLabel279">
    <w:name w:val="ListLabel 279"/>
    <w:qFormat/>
    <w:rsid w:val="005B47EB"/>
    <w:rPr>
      <w:u w:val="none"/>
    </w:rPr>
  </w:style>
  <w:style w:type="character" w:customStyle="1" w:styleId="ListLabel280">
    <w:name w:val="ListLabel 280"/>
    <w:qFormat/>
    <w:rsid w:val="005B47EB"/>
    <w:rPr>
      <w:u w:val="none"/>
    </w:rPr>
  </w:style>
  <w:style w:type="character" w:customStyle="1" w:styleId="ListLabel281">
    <w:name w:val="ListLabel 281"/>
    <w:qFormat/>
    <w:rsid w:val="005B47EB"/>
    <w:rPr>
      <w:u w:val="none"/>
    </w:rPr>
  </w:style>
  <w:style w:type="character" w:customStyle="1" w:styleId="ListLabel282">
    <w:name w:val="ListLabel 282"/>
    <w:qFormat/>
    <w:rsid w:val="005B47EB"/>
    <w:rPr>
      <w:u w:val="none"/>
    </w:rPr>
  </w:style>
  <w:style w:type="character" w:customStyle="1" w:styleId="ListLabel283">
    <w:name w:val="ListLabel 283"/>
    <w:qFormat/>
    <w:rsid w:val="005B47EB"/>
    <w:rPr>
      <w:u w:val="none"/>
    </w:rPr>
  </w:style>
  <w:style w:type="character" w:customStyle="1" w:styleId="ListLabel284">
    <w:name w:val="ListLabel 284"/>
    <w:qFormat/>
    <w:rsid w:val="005B47EB"/>
    <w:rPr>
      <w:u w:val="none"/>
    </w:rPr>
  </w:style>
  <w:style w:type="character" w:customStyle="1" w:styleId="ListLabel285">
    <w:name w:val="ListLabel 285"/>
    <w:qFormat/>
    <w:rsid w:val="005B47EB"/>
    <w:rPr>
      <w:u w:val="none"/>
    </w:rPr>
  </w:style>
  <w:style w:type="character" w:customStyle="1" w:styleId="ListLabel286">
    <w:name w:val="ListLabel 286"/>
    <w:qFormat/>
    <w:rsid w:val="005B47EB"/>
    <w:rPr>
      <w:u w:val="none"/>
    </w:rPr>
  </w:style>
  <w:style w:type="character" w:customStyle="1" w:styleId="ListLabel287">
    <w:name w:val="ListLabel 287"/>
    <w:qFormat/>
    <w:rsid w:val="005B47EB"/>
    <w:rPr>
      <w:rFonts w:ascii="Times New Roman" w:hAnsi="Times New Roman" w:cs="Wingdings"/>
      <w:u w:val="none"/>
    </w:rPr>
  </w:style>
  <w:style w:type="character" w:customStyle="1" w:styleId="ListLabel288">
    <w:name w:val="ListLabel 288"/>
    <w:qFormat/>
    <w:rsid w:val="005B47EB"/>
    <w:rPr>
      <w:rFonts w:cs="Wingdings 2"/>
      <w:u w:val="none"/>
    </w:rPr>
  </w:style>
  <w:style w:type="character" w:customStyle="1" w:styleId="ListLabel289">
    <w:name w:val="ListLabel 289"/>
    <w:qFormat/>
    <w:rsid w:val="005B47EB"/>
    <w:rPr>
      <w:rFonts w:cs="OpenSymbol"/>
      <w:u w:val="none"/>
    </w:rPr>
  </w:style>
  <w:style w:type="character" w:customStyle="1" w:styleId="ListLabel290">
    <w:name w:val="ListLabel 290"/>
    <w:qFormat/>
    <w:rsid w:val="005B47EB"/>
    <w:rPr>
      <w:rFonts w:cs="Wingdings"/>
      <w:u w:val="none"/>
    </w:rPr>
  </w:style>
  <w:style w:type="character" w:customStyle="1" w:styleId="ListLabel291">
    <w:name w:val="ListLabel 291"/>
    <w:qFormat/>
    <w:rsid w:val="005B47EB"/>
    <w:rPr>
      <w:rFonts w:cs="Wingdings 2"/>
      <w:u w:val="none"/>
    </w:rPr>
  </w:style>
  <w:style w:type="character" w:customStyle="1" w:styleId="ListLabel292">
    <w:name w:val="ListLabel 292"/>
    <w:qFormat/>
    <w:rsid w:val="005B47EB"/>
    <w:rPr>
      <w:rFonts w:cs="OpenSymbol"/>
      <w:u w:val="none"/>
    </w:rPr>
  </w:style>
  <w:style w:type="character" w:customStyle="1" w:styleId="ListLabel293">
    <w:name w:val="ListLabel 293"/>
    <w:qFormat/>
    <w:rsid w:val="005B47EB"/>
    <w:rPr>
      <w:rFonts w:cs="Wingdings"/>
      <w:u w:val="none"/>
    </w:rPr>
  </w:style>
  <w:style w:type="character" w:customStyle="1" w:styleId="ListLabel294">
    <w:name w:val="ListLabel 294"/>
    <w:qFormat/>
    <w:rsid w:val="005B47EB"/>
    <w:rPr>
      <w:rFonts w:cs="Wingdings 2"/>
      <w:u w:val="none"/>
    </w:rPr>
  </w:style>
  <w:style w:type="character" w:customStyle="1" w:styleId="ListLabel295">
    <w:name w:val="ListLabel 295"/>
    <w:qFormat/>
    <w:rsid w:val="005B47EB"/>
    <w:rPr>
      <w:rFonts w:cs="OpenSymbol"/>
      <w:u w:val="none"/>
    </w:rPr>
  </w:style>
  <w:style w:type="character" w:customStyle="1" w:styleId="ListLabel296">
    <w:name w:val="ListLabel 296"/>
    <w:qFormat/>
    <w:rsid w:val="005B47EB"/>
  </w:style>
  <w:style w:type="character" w:customStyle="1" w:styleId="ListLabel297">
    <w:name w:val="ListLabel 297"/>
    <w:qFormat/>
    <w:rsid w:val="005B47EB"/>
    <w:rPr>
      <w:rFonts w:cs="Wingdings"/>
      <w:u w:val="none"/>
    </w:rPr>
  </w:style>
  <w:style w:type="character" w:customStyle="1" w:styleId="ListLabel298">
    <w:name w:val="ListLabel 298"/>
    <w:qFormat/>
    <w:rsid w:val="005B47EB"/>
    <w:rPr>
      <w:rFonts w:cs="Wingdings 2"/>
      <w:u w:val="none"/>
    </w:rPr>
  </w:style>
  <w:style w:type="character" w:customStyle="1" w:styleId="ListLabel299">
    <w:name w:val="ListLabel 299"/>
    <w:qFormat/>
    <w:rsid w:val="005B47EB"/>
    <w:rPr>
      <w:rFonts w:cs="OpenSymbol"/>
      <w:u w:val="none"/>
    </w:rPr>
  </w:style>
  <w:style w:type="character" w:customStyle="1" w:styleId="ListLabel300">
    <w:name w:val="ListLabel 300"/>
    <w:qFormat/>
    <w:rsid w:val="005B47EB"/>
    <w:rPr>
      <w:rFonts w:cs="Wingdings"/>
      <w:u w:val="none"/>
    </w:rPr>
  </w:style>
  <w:style w:type="character" w:customStyle="1" w:styleId="ListLabel301">
    <w:name w:val="ListLabel 301"/>
    <w:qFormat/>
    <w:rsid w:val="005B47EB"/>
    <w:rPr>
      <w:rFonts w:cs="Wingdings 2"/>
      <w:u w:val="none"/>
    </w:rPr>
  </w:style>
  <w:style w:type="character" w:customStyle="1" w:styleId="ListLabel302">
    <w:name w:val="ListLabel 302"/>
    <w:qFormat/>
    <w:rsid w:val="005B47EB"/>
    <w:rPr>
      <w:rFonts w:cs="OpenSymbol"/>
      <w:u w:val="none"/>
    </w:rPr>
  </w:style>
  <w:style w:type="character" w:customStyle="1" w:styleId="ListLabel303">
    <w:name w:val="ListLabel 303"/>
    <w:qFormat/>
    <w:rsid w:val="005B47EB"/>
    <w:rPr>
      <w:rFonts w:cs="Wingdings"/>
      <w:u w:val="none"/>
    </w:rPr>
  </w:style>
  <w:style w:type="character" w:customStyle="1" w:styleId="ListLabel304">
    <w:name w:val="ListLabel 304"/>
    <w:qFormat/>
    <w:rsid w:val="005B47EB"/>
    <w:rPr>
      <w:rFonts w:cs="Wingdings 2"/>
      <w:u w:val="none"/>
    </w:rPr>
  </w:style>
  <w:style w:type="character" w:customStyle="1" w:styleId="ListLabel305">
    <w:name w:val="ListLabel 305"/>
    <w:qFormat/>
    <w:rsid w:val="005B47EB"/>
    <w:rPr>
      <w:rFonts w:cs="OpenSymbol"/>
      <w:u w:val="none"/>
    </w:rPr>
  </w:style>
  <w:style w:type="character" w:customStyle="1" w:styleId="ListLabel306">
    <w:name w:val="ListLabel 306"/>
    <w:qFormat/>
    <w:rsid w:val="005B47EB"/>
    <w:rPr>
      <w:b/>
      <w:u w:val="none"/>
    </w:rPr>
  </w:style>
  <w:style w:type="character" w:customStyle="1" w:styleId="ListLabel307">
    <w:name w:val="ListLabel 307"/>
    <w:qFormat/>
    <w:rsid w:val="005B47EB"/>
    <w:rPr>
      <w:u w:val="none"/>
    </w:rPr>
  </w:style>
  <w:style w:type="character" w:customStyle="1" w:styleId="ListLabel308">
    <w:name w:val="ListLabel 308"/>
    <w:qFormat/>
    <w:rsid w:val="005B47EB"/>
    <w:rPr>
      <w:u w:val="none"/>
    </w:rPr>
  </w:style>
  <w:style w:type="character" w:customStyle="1" w:styleId="ListLabel309">
    <w:name w:val="ListLabel 309"/>
    <w:qFormat/>
    <w:rsid w:val="005B47EB"/>
    <w:rPr>
      <w:u w:val="none"/>
    </w:rPr>
  </w:style>
  <w:style w:type="character" w:customStyle="1" w:styleId="ListLabel310">
    <w:name w:val="ListLabel 310"/>
    <w:qFormat/>
    <w:rsid w:val="005B47EB"/>
    <w:rPr>
      <w:u w:val="none"/>
    </w:rPr>
  </w:style>
  <w:style w:type="character" w:customStyle="1" w:styleId="ListLabel311">
    <w:name w:val="ListLabel 311"/>
    <w:qFormat/>
    <w:rsid w:val="005B47EB"/>
    <w:rPr>
      <w:u w:val="none"/>
    </w:rPr>
  </w:style>
  <w:style w:type="character" w:customStyle="1" w:styleId="ListLabel312">
    <w:name w:val="ListLabel 312"/>
    <w:qFormat/>
    <w:rsid w:val="005B47EB"/>
    <w:rPr>
      <w:u w:val="none"/>
    </w:rPr>
  </w:style>
  <w:style w:type="character" w:customStyle="1" w:styleId="ListLabel313">
    <w:name w:val="ListLabel 313"/>
    <w:qFormat/>
    <w:rsid w:val="005B47EB"/>
    <w:rPr>
      <w:u w:val="none"/>
    </w:rPr>
  </w:style>
  <w:style w:type="character" w:customStyle="1" w:styleId="ListLabel314">
    <w:name w:val="ListLabel 314"/>
    <w:qFormat/>
    <w:rsid w:val="005B47EB"/>
    <w:rPr>
      <w:u w:val="none"/>
    </w:rPr>
  </w:style>
  <w:style w:type="character" w:customStyle="1" w:styleId="ListLabel315">
    <w:name w:val="ListLabel 315"/>
    <w:qFormat/>
    <w:rsid w:val="005B47EB"/>
    <w:rPr>
      <w:b/>
      <w:sz w:val="22"/>
    </w:rPr>
  </w:style>
  <w:style w:type="character" w:customStyle="1" w:styleId="ListLabel316">
    <w:name w:val="ListLabel 316"/>
    <w:qFormat/>
    <w:rsid w:val="005B47EB"/>
    <w:rPr>
      <w:rFonts w:eastAsia="Arial MT" w:cs="Arial MT"/>
      <w:color w:val="FF0000"/>
      <w:sz w:val="22"/>
      <w:szCs w:val="22"/>
    </w:rPr>
  </w:style>
  <w:style w:type="character" w:customStyle="1" w:styleId="ListLabel317">
    <w:name w:val="ListLabel 317"/>
    <w:qFormat/>
    <w:rsid w:val="005B47EB"/>
    <w:rPr>
      <w:rFonts w:cs="Symbol"/>
    </w:rPr>
  </w:style>
  <w:style w:type="character" w:customStyle="1" w:styleId="ListLabel318">
    <w:name w:val="ListLabel 318"/>
    <w:qFormat/>
    <w:rsid w:val="005B47EB"/>
    <w:rPr>
      <w:rFonts w:cs="Symbol"/>
    </w:rPr>
  </w:style>
  <w:style w:type="character" w:customStyle="1" w:styleId="ListLabel319">
    <w:name w:val="ListLabel 319"/>
    <w:qFormat/>
    <w:rsid w:val="005B47EB"/>
    <w:rPr>
      <w:rFonts w:cs="Symbol"/>
    </w:rPr>
  </w:style>
  <w:style w:type="character" w:customStyle="1" w:styleId="ListLabel320">
    <w:name w:val="ListLabel 320"/>
    <w:qFormat/>
    <w:rsid w:val="005B47EB"/>
    <w:rPr>
      <w:rFonts w:cs="Symbol"/>
    </w:rPr>
  </w:style>
  <w:style w:type="character" w:customStyle="1" w:styleId="ListLabel321">
    <w:name w:val="ListLabel 321"/>
    <w:qFormat/>
    <w:rsid w:val="005B47EB"/>
    <w:rPr>
      <w:rFonts w:cs="Symbol"/>
    </w:rPr>
  </w:style>
  <w:style w:type="character" w:customStyle="1" w:styleId="ListLabel322">
    <w:name w:val="ListLabel 322"/>
    <w:qFormat/>
    <w:rsid w:val="005B47EB"/>
    <w:rPr>
      <w:rFonts w:cs="Symbol"/>
    </w:rPr>
  </w:style>
  <w:style w:type="character" w:customStyle="1" w:styleId="ListLabel323">
    <w:name w:val="ListLabel 323"/>
    <w:qFormat/>
    <w:rsid w:val="005B47EB"/>
    <w:rPr>
      <w:rFonts w:cs="Symbol"/>
    </w:rPr>
  </w:style>
  <w:style w:type="character" w:customStyle="1" w:styleId="ListLabel324">
    <w:name w:val="ListLabel 324"/>
    <w:qFormat/>
    <w:rsid w:val="005B47EB"/>
    <w:rPr>
      <w:u w:val="none"/>
    </w:rPr>
  </w:style>
  <w:style w:type="character" w:customStyle="1" w:styleId="ListLabel325">
    <w:name w:val="ListLabel 325"/>
    <w:qFormat/>
    <w:rsid w:val="005B47EB"/>
    <w:rPr>
      <w:u w:val="none"/>
    </w:rPr>
  </w:style>
  <w:style w:type="character" w:customStyle="1" w:styleId="ListLabel326">
    <w:name w:val="ListLabel 326"/>
    <w:qFormat/>
    <w:rsid w:val="005B47EB"/>
    <w:rPr>
      <w:u w:val="none"/>
    </w:rPr>
  </w:style>
  <w:style w:type="character" w:customStyle="1" w:styleId="ListLabel327">
    <w:name w:val="ListLabel 327"/>
    <w:qFormat/>
    <w:rsid w:val="005B47EB"/>
    <w:rPr>
      <w:u w:val="none"/>
    </w:rPr>
  </w:style>
  <w:style w:type="character" w:customStyle="1" w:styleId="ListLabel328">
    <w:name w:val="ListLabel 328"/>
    <w:qFormat/>
    <w:rsid w:val="005B47EB"/>
    <w:rPr>
      <w:u w:val="none"/>
    </w:rPr>
  </w:style>
  <w:style w:type="character" w:customStyle="1" w:styleId="ListLabel329">
    <w:name w:val="ListLabel 329"/>
    <w:qFormat/>
    <w:rsid w:val="005B47EB"/>
    <w:rPr>
      <w:u w:val="none"/>
    </w:rPr>
  </w:style>
  <w:style w:type="character" w:customStyle="1" w:styleId="ListLabel330">
    <w:name w:val="ListLabel 330"/>
    <w:qFormat/>
    <w:rsid w:val="005B47EB"/>
    <w:rPr>
      <w:u w:val="none"/>
    </w:rPr>
  </w:style>
  <w:style w:type="character" w:customStyle="1" w:styleId="ListLabel331">
    <w:name w:val="ListLabel 331"/>
    <w:qFormat/>
    <w:rsid w:val="005B47EB"/>
    <w:rPr>
      <w:u w:val="none"/>
    </w:rPr>
  </w:style>
  <w:style w:type="character" w:customStyle="1" w:styleId="ListLabel332">
    <w:name w:val="ListLabel 332"/>
    <w:qFormat/>
    <w:rsid w:val="005B47EB"/>
    <w:rPr>
      <w:u w:val="none"/>
    </w:rPr>
  </w:style>
  <w:style w:type="character" w:customStyle="1" w:styleId="ListLabel333">
    <w:name w:val="ListLabel 333"/>
    <w:qFormat/>
    <w:rsid w:val="005B47EB"/>
    <w:rPr>
      <w:rFonts w:ascii="Times New Roman" w:hAnsi="Times New Roman" w:cs="Wingdings"/>
      <w:u w:val="none"/>
    </w:rPr>
  </w:style>
  <w:style w:type="character" w:customStyle="1" w:styleId="ListLabel334">
    <w:name w:val="ListLabel 334"/>
    <w:qFormat/>
    <w:rsid w:val="005B47EB"/>
    <w:rPr>
      <w:rFonts w:cs="Wingdings 2"/>
      <w:u w:val="none"/>
    </w:rPr>
  </w:style>
  <w:style w:type="character" w:customStyle="1" w:styleId="ListLabel335">
    <w:name w:val="ListLabel 335"/>
    <w:qFormat/>
    <w:rsid w:val="005B47EB"/>
    <w:rPr>
      <w:rFonts w:cs="OpenSymbol"/>
      <w:u w:val="none"/>
    </w:rPr>
  </w:style>
  <w:style w:type="character" w:customStyle="1" w:styleId="ListLabel336">
    <w:name w:val="ListLabel 336"/>
    <w:qFormat/>
    <w:rsid w:val="005B47EB"/>
    <w:rPr>
      <w:rFonts w:cs="Wingdings"/>
      <w:u w:val="none"/>
    </w:rPr>
  </w:style>
  <w:style w:type="character" w:customStyle="1" w:styleId="ListLabel337">
    <w:name w:val="ListLabel 337"/>
    <w:qFormat/>
    <w:rsid w:val="005B47EB"/>
    <w:rPr>
      <w:rFonts w:cs="Wingdings 2"/>
      <w:u w:val="none"/>
    </w:rPr>
  </w:style>
  <w:style w:type="character" w:customStyle="1" w:styleId="ListLabel338">
    <w:name w:val="ListLabel 338"/>
    <w:qFormat/>
    <w:rsid w:val="005B47EB"/>
    <w:rPr>
      <w:rFonts w:cs="OpenSymbol"/>
      <w:u w:val="none"/>
    </w:rPr>
  </w:style>
  <w:style w:type="character" w:customStyle="1" w:styleId="ListLabel339">
    <w:name w:val="ListLabel 339"/>
    <w:qFormat/>
    <w:rsid w:val="005B47EB"/>
    <w:rPr>
      <w:rFonts w:cs="Wingdings"/>
      <w:u w:val="none"/>
    </w:rPr>
  </w:style>
  <w:style w:type="character" w:customStyle="1" w:styleId="ListLabel340">
    <w:name w:val="ListLabel 340"/>
    <w:qFormat/>
    <w:rsid w:val="005B47EB"/>
    <w:rPr>
      <w:rFonts w:cs="Wingdings 2"/>
      <w:u w:val="none"/>
    </w:rPr>
  </w:style>
  <w:style w:type="character" w:customStyle="1" w:styleId="ListLabel341">
    <w:name w:val="ListLabel 341"/>
    <w:qFormat/>
    <w:rsid w:val="005B47EB"/>
    <w:rPr>
      <w:rFonts w:cs="OpenSymbol"/>
      <w:u w:val="none"/>
    </w:rPr>
  </w:style>
  <w:style w:type="character" w:customStyle="1" w:styleId="ListLabel342">
    <w:name w:val="ListLabel 342"/>
    <w:qFormat/>
    <w:rsid w:val="005B47EB"/>
  </w:style>
  <w:style w:type="character" w:customStyle="1" w:styleId="ListLabel343">
    <w:name w:val="ListLabel 343"/>
    <w:qFormat/>
    <w:rsid w:val="005B47EB"/>
    <w:rPr>
      <w:rFonts w:cs="Wingdings"/>
      <w:u w:val="none"/>
    </w:rPr>
  </w:style>
  <w:style w:type="character" w:customStyle="1" w:styleId="ListLabel344">
    <w:name w:val="ListLabel 344"/>
    <w:qFormat/>
    <w:rsid w:val="005B47EB"/>
    <w:rPr>
      <w:rFonts w:cs="Wingdings 2"/>
      <w:u w:val="none"/>
    </w:rPr>
  </w:style>
  <w:style w:type="character" w:customStyle="1" w:styleId="ListLabel345">
    <w:name w:val="ListLabel 345"/>
    <w:qFormat/>
    <w:rsid w:val="005B47EB"/>
    <w:rPr>
      <w:rFonts w:cs="OpenSymbol"/>
      <w:u w:val="none"/>
    </w:rPr>
  </w:style>
  <w:style w:type="character" w:customStyle="1" w:styleId="ListLabel346">
    <w:name w:val="ListLabel 346"/>
    <w:qFormat/>
    <w:rsid w:val="005B47EB"/>
    <w:rPr>
      <w:rFonts w:cs="Wingdings"/>
      <w:u w:val="none"/>
    </w:rPr>
  </w:style>
  <w:style w:type="character" w:customStyle="1" w:styleId="ListLabel347">
    <w:name w:val="ListLabel 347"/>
    <w:qFormat/>
    <w:rsid w:val="005B47EB"/>
    <w:rPr>
      <w:rFonts w:cs="Wingdings 2"/>
      <w:u w:val="none"/>
    </w:rPr>
  </w:style>
  <w:style w:type="character" w:customStyle="1" w:styleId="ListLabel348">
    <w:name w:val="ListLabel 348"/>
    <w:qFormat/>
    <w:rsid w:val="005B47EB"/>
    <w:rPr>
      <w:rFonts w:cs="OpenSymbol"/>
      <w:u w:val="none"/>
    </w:rPr>
  </w:style>
  <w:style w:type="character" w:customStyle="1" w:styleId="ListLabel349">
    <w:name w:val="ListLabel 349"/>
    <w:qFormat/>
    <w:rsid w:val="005B47EB"/>
    <w:rPr>
      <w:rFonts w:cs="Wingdings"/>
      <w:u w:val="none"/>
    </w:rPr>
  </w:style>
  <w:style w:type="character" w:customStyle="1" w:styleId="ListLabel350">
    <w:name w:val="ListLabel 350"/>
    <w:qFormat/>
    <w:rsid w:val="005B47EB"/>
    <w:rPr>
      <w:rFonts w:cs="Wingdings 2"/>
      <w:u w:val="none"/>
    </w:rPr>
  </w:style>
  <w:style w:type="character" w:customStyle="1" w:styleId="ListLabel351">
    <w:name w:val="ListLabel 351"/>
    <w:qFormat/>
    <w:rsid w:val="005B47EB"/>
    <w:rPr>
      <w:rFonts w:cs="OpenSymbol"/>
      <w:u w:val="none"/>
    </w:rPr>
  </w:style>
  <w:style w:type="character" w:customStyle="1" w:styleId="ListLabel352">
    <w:name w:val="ListLabel 352"/>
    <w:qFormat/>
    <w:rsid w:val="005B47EB"/>
    <w:rPr>
      <w:b/>
      <w:u w:val="none"/>
    </w:rPr>
  </w:style>
  <w:style w:type="character" w:customStyle="1" w:styleId="ListLabel353">
    <w:name w:val="ListLabel 353"/>
    <w:qFormat/>
    <w:rsid w:val="005B47EB"/>
    <w:rPr>
      <w:u w:val="none"/>
    </w:rPr>
  </w:style>
  <w:style w:type="character" w:customStyle="1" w:styleId="ListLabel354">
    <w:name w:val="ListLabel 354"/>
    <w:qFormat/>
    <w:rsid w:val="005B47EB"/>
    <w:rPr>
      <w:u w:val="none"/>
    </w:rPr>
  </w:style>
  <w:style w:type="character" w:customStyle="1" w:styleId="ListLabel355">
    <w:name w:val="ListLabel 355"/>
    <w:qFormat/>
    <w:rsid w:val="005B47EB"/>
    <w:rPr>
      <w:u w:val="none"/>
    </w:rPr>
  </w:style>
  <w:style w:type="character" w:customStyle="1" w:styleId="ListLabel356">
    <w:name w:val="ListLabel 356"/>
    <w:qFormat/>
    <w:rsid w:val="005B47EB"/>
    <w:rPr>
      <w:u w:val="none"/>
    </w:rPr>
  </w:style>
  <w:style w:type="character" w:customStyle="1" w:styleId="ListLabel357">
    <w:name w:val="ListLabel 357"/>
    <w:qFormat/>
    <w:rsid w:val="005B47EB"/>
    <w:rPr>
      <w:u w:val="none"/>
    </w:rPr>
  </w:style>
  <w:style w:type="character" w:customStyle="1" w:styleId="ListLabel358">
    <w:name w:val="ListLabel 358"/>
    <w:qFormat/>
    <w:rsid w:val="005B47EB"/>
    <w:rPr>
      <w:u w:val="none"/>
    </w:rPr>
  </w:style>
  <w:style w:type="character" w:customStyle="1" w:styleId="ListLabel359">
    <w:name w:val="ListLabel 359"/>
    <w:qFormat/>
    <w:rsid w:val="005B47EB"/>
    <w:rPr>
      <w:u w:val="none"/>
    </w:rPr>
  </w:style>
  <w:style w:type="character" w:customStyle="1" w:styleId="ListLabel360">
    <w:name w:val="ListLabel 360"/>
    <w:qFormat/>
    <w:rsid w:val="005B47EB"/>
    <w:rPr>
      <w:u w:val="none"/>
    </w:rPr>
  </w:style>
  <w:style w:type="character" w:customStyle="1" w:styleId="ListLabel361">
    <w:name w:val="ListLabel 361"/>
    <w:qFormat/>
    <w:rsid w:val="005B47EB"/>
    <w:rPr>
      <w:b/>
      <w:sz w:val="22"/>
    </w:rPr>
  </w:style>
  <w:style w:type="character" w:customStyle="1" w:styleId="ListLabel362">
    <w:name w:val="ListLabel 362"/>
    <w:qFormat/>
    <w:rsid w:val="005B47EB"/>
    <w:rPr>
      <w:rFonts w:eastAsia="Arial MT" w:cs="Arial MT"/>
      <w:color w:val="FF0000"/>
      <w:sz w:val="22"/>
      <w:szCs w:val="22"/>
    </w:rPr>
  </w:style>
  <w:style w:type="character" w:customStyle="1" w:styleId="ListLabel363">
    <w:name w:val="ListLabel 363"/>
    <w:qFormat/>
    <w:rsid w:val="005B47EB"/>
    <w:rPr>
      <w:rFonts w:cs="Symbol"/>
    </w:rPr>
  </w:style>
  <w:style w:type="character" w:customStyle="1" w:styleId="ListLabel364">
    <w:name w:val="ListLabel 364"/>
    <w:qFormat/>
    <w:rsid w:val="005B47EB"/>
    <w:rPr>
      <w:rFonts w:cs="Symbol"/>
    </w:rPr>
  </w:style>
  <w:style w:type="character" w:customStyle="1" w:styleId="ListLabel365">
    <w:name w:val="ListLabel 365"/>
    <w:qFormat/>
    <w:rsid w:val="005B47EB"/>
    <w:rPr>
      <w:rFonts w:cs="Symbol"/>
    </w:rPr>
  </w:style>
  <w:style w:type="character" w:customStyle="1" w:styleId="ListLabel366">
    <w:name w:val="ListLabel 366"/>
    <w:qFormat/>
    <w:rsid w:val="005B47EB"/>
    <w:rPr>
      <w:rFonts w:cs="Symbol"/>
    </w:rPr>
  </w:style>
  <w:style w:type="character" w:customStyle="1" w:styleId="ListLabel367">
    <w:name w:val="ListLabel 367"/>
    <w:qFormat/>
    <w:rsid w:val="005B47EB"/>
    <w:rPr>
      <w:rFonts w:cs="Symbol"/>
    </w:rPr>
  </w:style>
  <w:style w:type="character" w:customStyle="1" w:styleId="ListLabel368">
    <w:name w:val="ListLabel 368"/>
    <w:qFormat/>
    <w:rsid w:val="005B47EB"/>
    <w:rPr>
      <w:rFonts w:cs="Symbol"/>
    </w:rPr>
  </w:style>
  <w:style w:type="character" w:customStyle="1" w:styleId="ListLabel369">
    <w:name w:val="ListLabel 369"/>
    <w:qFormat/>
    <w:rsid w:val="005B47EB"/>
    <w:rPr>
      <w:rFonts w:cs="Symbol"/>
    </w:rPr>
  </w:style>
  <w:style w:type="character" w:customStyle="1" w:styleId="ListLabel370">
    <w:name w:val="ListLabel 370"/>
    <w:qFormat/>
    <w:rsid w:val="005B47EB"/>
    <w:rPr>
      <w:u w:val="none"/>
    </w:rPr>
  </w:style>
  <w:style w:type="character" w:customStyle="1" w:styleId="ListLabel371">
    <w:name w:val="ListLabel 371"/>
    <w:qFormat/>
    <w:rsid w:val="005B47EB"/>
    <w:rPr>
      <w:u w:val="none"/>
    </w:rPr>
  </w:style>
  <w:style w:type="character" w:customStyle="1" w:styleId="ListLabel372">
    <w:name w:val="ListLabel 372"/>
    <w:qFormat/>
    <w:rsid w:val="005B47EB"/>
    <w:rPr>
      <w:u w:val="none"/>
    </w:rPr>
  </w:style>
  <w:style w:type="character" w:customStyle="1" w:styleId="ListLabel373">
    <w:name w:val="ListLabel 373"/>
    <w:qFormat/>
    <w:rsid w:val="005B47EB"/>
    <w:rPr>
      <w:u w:val="none"/>
    </w:rPr>
  </w:style>
  <w:style w:type="character" w:customStyle="1" w:styleId="ListLabel374">
    <w:name w:val="ListLabel 374"/>
    <w:qFormat/>
    <w:rsid w:val="005B47EB"/>
    <w:rPr>
      <w:u w:val="none"/>
    </w:rPr>
  </w:style>
  <w:style w:type="character" w:customStyle="1" w:styleId="ListLabel375">
    <w:name w:val="ListLabel 375"/>
    <w:qFormat/>
    <w:rsid w:val="005B47EB"/>
    <w:rPr>
      <w:u w:val="none"/>
    </w:rPr>
  </w:style>
  <w:style w:type="character" w:customStyle="1" w:styleId="ListLabel376">
    <w:name w:val="ListLabel 376"/>
    <w:qFormat/>
    <w:rsid w:val="005B47EB"/>
    <w:rPr>
      <w:u w:val="none"/>
    </w:rPr>
  </w:style>
  <w:style w:type="character" w:customStyle="1" w:styleId="ListLabel377">
    <w:name w:val="ListLabel 377"/>
    <w:qFormat/>
    <w:rsid w:val="005B47EB"/>
    <w:rPr>
      <w:u w:val="none"/>
    </w:rPr>
  </w:style>
  <w:style w:type="character" w:customStyle="1" w:styleId="ListLabel378">
    <w:name w:val="ListLabel 378"/>
    <w:qFormat/>
    <w:rsid w:val="005B47EB"/>
    <w:rPr>
      <w:u w:val="none"/>
    </w:rPr>
  </w:style>
  <w:style w:type="character" w:customStyle="1" w:styleId="ListLabel379">
    <w:name w:val="ListLabel 379"/>
    <w:qFormat/>
    <w:rsid w:val="005B47EB"/>
    <w:rPr>
      <w:rFonts w:ascii="Times New Roman" w:hAnsi="Times New Roman" w:cs="Wingdings"/>
      <w:u w:val="none"/>
    </w:rPr>
  </w:style>
  <w:style w:type="character" w:customStyle="1" w:styleId="ListLabel380">
    <w:name w:val="ListLabel 380"/>
    <w:qFormat/>
    <w:rsid w:val="005B47EB"/>
    <w:rPr>
      <w:rFonts w:cs="Wingdings 2"/>
      <w:u w:val="none"/>
    </w:rPr>
  </w:style>
  <w:style w:type="character" w:customStyle="1" w:styleId="ListLabel381">
    <w:name w:val="ListLabel 381"/>
    <w:qFormat/>
    <w:rsid w:val="005B47EB"/>
    <w:rPr>
      <w:rFonts w:cs="OpenSymbol"/>
      <w:u w:val="none"/>
    </w:rPr>
  </w:style>
  <w:style w:type="character" w:customStyle="1" w:styleId="ListLabel382">
    <w:name w:val="ListLabel 382"/>
    <w:qFormat/>
    <w:rsid w:val="005B47EB"/>
    <w:rPr>
      <w:rFonts w:cs="Wingdings"/>
      <w:u w:val="none"/>
    </w:rPr>
  </w:style>
  <w:style w:type="character" w:customStyle="1" w:styleId="ListLabel383">
    <w:name w:val="ListLabel 383"/>
    <w:qFormat/>
    <w:rsid w:val="005B47EB"/>
    <w:rPr>
      <w:rFonts w:cs="Wingdings 2"/>
      <w:u w:val="none"/>
    </w:rPr>
  </w:style>
  <w:style w:type="character" w:customStyle="1" w:styleId="ListLabel384">
    <w:name w:val="ListLabel 384"/>
    <w:qFormat/>
    <w:rsid w:val="005B47EB"/>
    <w:rPr>
      <w:rFonts w:cs="OpenSymbol"/>
      <w:u w:val="none"/>
    </w:rPr>
  </w:style>
  <w:style w:type="character" w:customStyle="1" w:styleId="ListLabel385">
    <w:name w:val="ListLabel 385"/>
    <w:qFormat/>
    <w:rsid w:val="005B47EB"/>
    <w:rPr>
      <w:rFonts w:cs="Wingdings"/>
      <w:u w:val="none"/>
    </w:rPr>
  </w:style>
  <w:style w:type="character" w:customStyle="1" w:styleId="ListLabel386">
    <w:name w:val="ListLabel 386"/>
    <w:qFormat/>
    <w:rsid w:val="005B47EB"/>
    <w:rPr>
      <w:rFonts w:cs="Wingdings 2"/>
      <w:u w:val="none"/>
    </w:rPr>
  </w:style>
  <w:style w:type="character" w:customStyle="1" w:styleId="ListLabel387">
    <w:name w:val="ListLabel 387"/>
    <w:qFormat/>
    <w:rsid w:val="005B47EB"/>
    <w:rPr>
      <w:rFonts w:cs="OpenSymbol"/>
      <w:u w:val="none"/>
    </w:rPr>
  </w:style>
  <w:style w:type="character" w:customStyle="1" w:styleId="ListLabel388">
    <w:name w:val="ListLabel 388"/>
    <w:qFormat/>
    <w:rsid w:val="005B47EB"/>
  </w:style>
  <w:style w:type="paragraph" w:styleId="Ttulo">
    <w:name w:val="Title"/>
    <w:basedOn w:val="LO-normal"/>
    <w:next w:val="Corpodetexto"/>
    <w:uiPriority w:val="10"/>
    <w:qFormat/>
    <w:rsid w:val="005B47EB"/>
    <w:pPr>
      <w:keepNext/>
      <w:keepLines/>
      <w:spacing w:after="60"/>
    </w:pPr>
    <w:rPr>
      <w:sz w:val="52"/>
      <w:szCs w:val="52"/>
    </w:rPr>
  </w:style>
  <w:style w:type="paragraph" w:styleId="Corpodetexto">
    <w:name w:val="Body Text"/>
    <w:basedOn w:val="Normal"/>
    <w:rsid w:val="005B47EB"/>
    <w:pPr>
      <w:spacing w:after="140"/>
    </w:pPr>
  </w:style>
  <w:style w:type="paragraph" w:styleId="Lista">
    <w:name w:val="List"/>
    <w:basedOn w:val="Corpodetexto"/>
    <w:rsid w:val="005B47EB"/>
  </w:style>
  <w:style w:type="paragraph" w:customStyle="1" w:styleId="Caption">
    <w:name w:val="Caption"/>
    <w:basedOn w:val="Normal"/>
    <w:qFormat/>
    <w:rsid w:val="005B47EB"/>
    <w:pPr>
      <w:suppressLineNumbers/>
      <w:spacing w:before="120" w:after="120"/>
    </w:pPr>
    <w:rPr>
      <w:i/>
      <w:iCs/>
      <w:sz w:val="24"/>
      <w:szCs w:val="24"/>
    </w:rPr>
  </w:style>
  <w:style w:type="paragraph" w:customStyle="1" w:styleId="ndice">
    <w:name w:val="Índice"/>
    <w:basedOn w:val="Normal"/>
    <w:qFormat/>
    <w:rsid w:val="005B47EB"/>
    <w:pPr>
      <w:suppressLineNumbers/>
    </w:pPr>
  </w:style>
  <w:style w:type="paragraph" w:customStyle="1" w:styleId="LO-normal">
    <w:name w:val="LO-normal"/>
    <w:qFormat/>
    <w:rsid w:val="005B47EB"/>
    <w:rPr>
      <w:color w:val="00000A"/>
      <w:sz w:val="22"/>
    </w:rPr>
  </w:style>
  <w:style w:type="paragraph" w:styleId="Subttulo">
    <w:name w:val="Subtitle"/>
    <w:basedOn w:val="LO-normal"/>
    <w:next w:val="Normal"/>
    <w:uiPriority w:val="11"/>
    <w:qFormat/>
    <w:rsid w:val="005B47EB"/>
    <w:pPr>
      <w:keepNext/>
      <w:keepLines/>
      <w:spacing w:after="320"/>
    </w:pPr>
    <w:rPr>
      <w:color w:val="666666"/>
      <w:sz w:val="30"/>
      <w:szCs w:val="30"/>
    </w:rPr>
  </w:style>
  <w:style w:type="paragraph" w:styleId="Reviso">
    <w:name w:val="Revision"/>
    <w:uiPriority w:val="99"/>
    <w:semiHidden/>
    <w:qFormat/>
    <w:rsid w:val="00083E17"/>
    <w:rPr>
      <w:color w:val="00000A"/>
      <w:sz w:val="22"/>
    </w:rPr>
  </w:style>
  <w:style w:type="paragraph" w:styleId="Textodecomentrio">
    <w:name w:val="annotation text"/>
    <w:basedOn w:val="LO-normal"/>
    <w:link w:val="TextodecomentrioChar"/>
    <w:uiPriority w:val="99"/>
    <w:unhideWhenUsed/>
    <w:qFormat/>
    <w:rsid w:val="00083E17"/>
    <w:rPr>
      <w:sz w:val="20"/>
      <w:szCs w:val="20"/>
    </w:rPr>
  </w:style>
  <w:style w:type="paragraph" w:styleId="Assuntodocomentrio">
    <w:name w:val="annotation subject"/>
    <w:basedOn w:val="Textodecomentrio"/>
    <w:link w:val="AssuntodocomentrioChar"/>
    <w:uiPriority w:val="99"/>
    <w:semiHidden/>
    <w:unhideWhenUsed/>
    <w:qFormat/>
    <w:rsid w:val="00083E17"/>
    <w:rPr>
      <w:b/>
      <w:bCs/>
    </w:rPr>
  </w:style>
  <w:style w:type="paragraph" w:customStyle="1" w:styleId="Footer">
    <w:name w:val="Footer"/>
    <w:basedOn w:val="Normal"/>
    <w:rsid w:val="005B47EB"/>
  </w:style>
  <w:style w:type="paragraph" w:customStyle="1" w:styleId="Header">
    <w:name w:val="Header"/>
    <w:basedOn w:val="Normal"/>
    <w:rsid w:val="005B47EB"/>
    <w:pPr>
      <w:suppressLineNumbers/>
      <w:tabs>
        <w:tab w:val="center" w:pos="4513"/>
        <w:tab w:val="right" w:pos="9026"/>
      </w:tabs>
    </w:pPr>
  </w:style>
  <w:style w:type="paragraph" w:customStyle="1" w:styleId="Contedodatabela">
    <w:name w:val="Conteúdo da tabela"/>
    <w:basedOn w:val="Normal"/>
    <w:qFormat/>
    <w:rsid w:val="005B47EB"/>
    <w:pPr>
      <w:suppressLineNumbers/>
    </w:pPr>
  </w:style>
  <w:style w:type="paragraph" w:customStyle="1" w:styleId="Ttulodetabela">
    <w:name w:val="Título de tabela"/>
    <w:basedOn w:val="Contedodatabela"/>
    <w:qFormat/>
    <w:rsid w:val="005B47EB"/>
    <w:pPr>
      <w:jc w:val="center"/>
    </w:pPr>
    <w:rPr>
      <w:b/>
      <w:bCs/>
    </w:rPr>
  </w:style>
  <w:style w:type="table" w:customStyle="1" w:styleId="TableNormal">
    <w:name w:val="Table Normal"/>
    <w:rsid w:val="005B47EB"/>
    <w:tblPr>
      <w:tblCellMar>
        <w:top w:w="0" w:type="dxa"/>
        <w:left w:w="0" w:type="dxa"/>
        <w:bottom w:w="0" w:type="dxa"/>
        <w:right w:w="0" w:type="dxa"/>
      </w:tblCellMar>
    </w:tblPr>
  </w:style>
  <w:style w:type="table" w:customStyle="1" w:styleId="TableNormal0">
    <w:name w:val="Table Normal"/>
    <w:rsid w:val="005B47EB"/>
    <w:tblPr>
      <w:tblCellMar>
        <w:top w:w="0" w:type="dxa"/>
        <w:left w:w="0" w:type="dxa"/>
        <w:bottom w:w="0" w:type="dxa"/>
        <w:right w:w="0" w:type="dxa"/>
      </w:tblCellMar>
    </w:tblPr>
  </w:style>
  <w:style w:type="character" w:styleId="Hyperlink">
    <w:name w:val="Hyperlink"/>
    <w:basedOn w:val="Fontepargpadro"/>
    <w:uiPriority w:val="99"/>
    <w:unhideWhenUsed/>
    <w:rsid w:val="00EB717A"/>
    <w:rPr>
      <w:color w:val="0000FF" w:themeColor="hyperlink"/>
      <w:u w:val="single"/>
    </w:rPr>
  </w:style>
  <w:style w:type="paragraph" w:styleId="PargrafodaLista">
    <w:name w:val="List Paragraph"/>
    <w:basedOn w:val="Normal"/>
    <w:uiPriority w:val="34"/>
    <w:qFormat/>
    <w:rsid w:val="00947153"/>
    <w:pPr>
      <w:ind w:left="720"/>
      <w:contextualSpacing/>
    </w:pPr>
    <w:rPr>
      <w:rFonts w:cs="Mangal"/>
      <w:szCs w:val="20"/>
    </w:rPr>
  </w:style>
  <w:style w:type="paragraph" w:styleId="Cabealho">
    <w:name w:val="header"/>
    <w:basedOn w:val="Normal"/>
    <w:link w:val="CabealhoChar"/>
    <w:uiPriority w:val="99"/>
    <w:semiHidden/>
    <w:unhideWhenUsed/>
    <w:rsid w:val="004F46B3"/>
    <w:pPr>
      <w:tabs>
        <w:tab w:val="center" w:pos="4252"/>
        <w:tab w:val="right" w:pos="8504"/>
      </w:tabs>
      <w:spacing w:line="240" w:lineRule="auto"/>
    </w:pPr>
    <w:rPr>
      <w:rFonts w:cs="Mangal"/>
      <w:szCs w:val="20"/>
    </w:rPr>
  </w:style>
  <w:style w:type="character" w:customStyle="1" w:styleId="CabealhoChar">
    <w:name w:val="Cabeçalho Char"/>
    <w:basedOn w:val="Fontepargpadro"/>
    <w:link w:val="Cabealho"/>
    <w:uiPriority w:val="99"/>
    <w:semiHidden/>
    <w:rsid w:val="004F46B3"/>
    <w:rPr>
      <w:rFonts w:cs="Mangal"/>
      <w:color w:val="00000A"/>
      <w:sz w:val="22"/>
      <w:szCs w:val="20"/>
    </w:rPr>
  </w:style>
  <w:style w:type="paragraph" w:styleId="Rodap">
    <w:name w:val="footer"/>
    <w:basedOn w:val="Normal"/>
    <w:link w:val="RodapChar"/>
    <w:uiPriority w:val="99"/>
    <w:semiHidden/>
    <w:unhideWhenUsed/>
    <w:rsid w:val="004F46B3"/>
    <w:pPr>
      <w:tabs>
        <w:tab w:val="center" w:pos="4252"/>
        <w:tab w:val="right" w:pos="8504"/>
      </w:tabs>
      <w:spacing w:line="240" w:lineRule="auto"/>
    </w:pPr>
    <w:rPr>
      <w:rFonts w:cs="Mangal"/>
      <w:szCs w:val="20"/>
    </w:rPr>
  </w:style>
  <w:style w:type="character" w:customStyle="1" w:styleId="RodapChar">
    <w:name w:val="Rodapé Char"/>
    <w:basedOn w:val="Fontepargpadro"/>
    <w:link w:val="Rodap"/>
    <w:uiPriority w:val="99"/>
    <w:semiHidden/>
    <w:rsid w:val="004F46B3"/>
    <w:rPr>
      <w:rFonts w:cs="Mangal"/>
      <w:color w:val="00000A"/>
      <w:sz w:val="22"/>
      <w:szCs w:val="20"/>
    </w:rPr>
  </w:style>
  <w:style w:type="paragraph" w:customStyle="1" w:styleId="anexo">
    <w:name w:val="anexo"/>
    <w:basedOn w:val="Normal"/>
    <w:rsid w:val="00D862B7"/>
    <w:pPr>
      <w:spacing w:before="100" w:beforeAutospacing="1" w:after="100" w:afterAutospacing="1" w:line="240" w:lineRule="auto"/>
    </w:pPr>
    <w:rPr>
      <w:rFonts w:ascii="Times New Roman" w:eastAsia="Times New Roman" w:hAnsi="Times New Roman" w:cs="Times New Roman"/>
      <w:color w:val="auto"/>
      <w:sz w:val="24"/>
      <w:szCs w:val="24"/>
      <w:lang w:eastAsia="pt-BR" w:bidi="ar-SA"/>
    </w:rPr>
  </w:style>
  <w:style w:type="character" w:styleId="Forte">
    <w:name w:val="Strong"/>
    <w:basedOn w:val="Fontepargpadro"/>
    <w:uiPriority w:val="22"/>
    <w:qFormat/>
    <w:rsid w:val="00D862B7"/>
    <w:rPr>
      <w:b/>
      <w:bCs/>
    </w:rPr>
  </w:style>
  <w:style w:type="paragraph" w:customStyle="1" w:styleId="dou-paragraph">
    <w:name w:val="dou-paragraph"/>
    <w:basedOn w:val="Normal"/>
    <w:rsid w:val="00D862B7"/>
    <w:pPr>
      <w:spacing w:before="100" w:beforeAutospacing="1" w:after="100" w:afterAutospacing="1" w:line="240" w:lineRule="auto"/>
    </w:pPr>
    <w:rPr>
      <w:rFonts w:ascii="Times New Roman" w:eastAsia="Times New Roman" w:hAnsi="Times New Roman" w:cs="Times New Roman"/>
      <w:color w:val="auto"/>
      <w:sz w:val="24"/>
      <w:szCs w:val="24"/>
      <w:lang w:eastAsia="pt-BR" w:bidi="ar-SA"/>
    </w:rPr>
  </w:style>
</w:styles>
</file>

<file path=word/webSettings.xml><?xml version="1.0" encoding="utf-8"?>
<w:webSettings xmlns:r="http://schemas.openxmlformats.org/officeDocument/2006/relationships" xmlns:w="http://schemas.openxmlformats.org/wordprocessingml/2006/main">
  <w:divs>
    <w:div w:id="111551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jetospnablavrasdosul@gmail.com" TargetMode="External"/><Relationship Id="rId13" Type="http://schemas.openxmlformats.org/officeDocument/2006/relationships/hyperlink" Target="https://lavrasdosul.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vrasdosul.rs.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tospnablavrasdosul@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vrasdosul.rs.gov.br/" TargetMode="Externa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bJnZXAXn7xwsXJitgZd5QfMY6TQ==">CgMxLjAyCWguMzBqMHpsbDgAciExQ3hUSllUV3Uzc1Z3SFQ5dGxiSGx2bk1qV21IZVFBQjY=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19</Pages>
  <Words>3969</Words>
  <Characters>21438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Eduarda Domingues Miranda Brandão</dc:creator>
  <cp:lastModifiedBy>User</cp:lastModifiedBy>
  <cp:revision>11</cp:revision>
  <dcterms:created xsi:type="dcterms:W3CDTF">2024-06-03T12:23:00Z</dcterms:created>
  <dcterms:modified xsi:type="dcterms:W3CDTF">2024-06-04T12:46:00Z</dcterms:modified>
  <dc:language>pt-BR</dc:language>
</cp:coreProperties>
</file>